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D5DF4B" w14:textId="49B0EAA2" w:rsidR="0008288C" w:rsidRPr="0008288C" w:rsidRDefault="008B69DA" w:rsidP="0008288C">
      <w:pPr>
        <w:shd w:val="clear" w:color="auto" w:fill="FFFFFF"/>
        <w:spacing w:after="0" w:line="240" w:lineRule="auto"/>
        <w:rPr>
          <w:rFonts w:eastAsia="Times New Roman" w:cstheme="minorHAnsi"/>
          <w:b/>
          <w:bCs/>
          <w:color w:val="222222"/>
          <w:sz w:val="24"/>
          <w:szCs w:val="24"/>
        </w:rPr>
      </w:pPr>
      <w:r>
        <w:rPr>
          <w:rFonts w:eastAsia="Times New Roman" w:cstheme="minorHAnsi"/>
          <w:b/>
          <w:bCs/>
          <w:color w:val="222222"/>
          <w:sz w:val="24"/>
          <w:szCs w:val="24"/>
        </w:rPr>
        <w:t xml:space="preserve">Minutes of </w:t>
      </w:r>
      <w:r w:rsidR="00B15710">
        <w:rPr>
          <w:rFonts w:eastAsia="Times New Roman" w:cstheme="minorHAnsi"/>
          <w:b/>
          <w:bCs/>
          <w:color w:val="222222"/>
          <w:sz w:val="24"/>
          <w:szCs w:val="24"/>
        </w:rPr>
        <w:t xml:space="preserve">DRSG </w:t>
      </w:r>
      <w:r w:rsidR="00691042">
        <w:rPr>
          <w:rFonts w:eastAsia="Times New Roman" w:cstheme="minorHAnsi"/>
          <w:b/>
          <w:bCs/>
          <w:color w:val="222222"/>
          <w:sz w:val="24"/>
          <w:szCs w:val="24"/>
        </w:rPr>
        <w:t>Meeting</w:t>
      </w:r>
    </w:p>
    <w:p w14:paraId="50E4081A" w14:textId="34E04E63" w:rsidR="0008288C" w:rsidRPr="00691042" w:rsidRDefault="00016640" w:rsidP="0008288C">
      <w:pPr>
        <w:shd w:val="clear" w:color="auto" w:fill="FFFFFF"/>
        <w:spacing w:after="0" w:line="240" w:lineRule="auto"/>
        <w:rPr>
          <w:rFonts w:eastAsia="Times New Roman" w:cstheme="minorHAnsi"/>
          <w:color w:val="222222"/>
          <w:sz w:val="24"/>
          <w:szCs w:val="24"/>
        </w:rPr>
      </w:pPr>
      <w:r>
        <w:rPr>
          <w:rFonts w:eastAsia="Times New Roman" w:cstheme="minorHAnsi"/>
          <w:b/>
          <w:bCs/>
          <w:color w:val="222222"/>
          <w:sz w:val="24"/>
          <w:szCs w:val="24"/>
        </w:rPr>
        <w:t>7 September</w:t>
      </w:r>
      <w:r w:rsidR="00691042" w:rsidRPr="00691042">
        <w:rPr>
          <w:rFonts w:eastAsia="Times New Roman" w:cstheme="minorHAnsi"/>
          <w:b/>
          <w:bCs/>
          <w:color w:val="222222"/>
          <w:sz w:val="24"/>
          <w:szCs w:val="24"/>
        </w:rPr>
        <w:t xml:space="preserve"> 2021</w:t>
      </w:r>
    </w:p>
    <w:p w14:paraId="5717AEB3" w14:textId="0211E1D7" w:rsidR="0008288C" w:rsidRPr="009B3AE2" w:rsidRDefault="0008288C" w:rsidP="0008288C">
      <w:pPr>
        <w:spacing w:after="0" w:line="240" w:lineRule="auto"/>
        <w:rPr>
          <w:rFonts w:eastAsia="Times New Roman" w:cstheme="minorHAnsi"/>
          <w:sz w:val="24"/>
          <w:szCs w:val="24"/>
        </w:rPr>
      </w:pPr>
      <w:r>
        <w:rPr>
          <w:rFonts w:eastAsia="Times New Roman" w:cstheme="minorHAnsi"/>
          <w:sz w:val="24"/>
          <w:szCs w:val="24"/>
        </w:rPr>
        <w:t>P</w:t>
      </w:r>
      <w:r w:rsidRPr="009B3AE2">
        <w:rPr>
          <w:rFonts w:eastAsia="Times New Roman" w:cstheme="minorHAnsi"/>
          <w:sz w:val="24"/>
          <w:szCs w:val="24"/>
        </w:rPr>
        <w:t xml:space="preserve">repared by </w:t>
      </w:r>
      <w:r w:rsidR="00691042">
        <w:rPr>
          <w:rFonts w:eastAsia="Times New Roman" w:cstheme="minorHAnsi"/>
          <w:sz w:val="24"/>
          <w:szCs w:val="24"/>
        </w:rPr>
        <w:t>Dustin Kapraun</w:t>
      </w:r>
    </w:p>
    <w:p w14:paraId="41C2CF99" w14:textId="518F84B7" w:rsidR="0008288C" w:rsidRDefault="0008288C" w:rsidP="009B3AE2">
      <w:pPr>
        <w:shd w:val="clear" w:color="auto" w:fill="FFFFFF"/>
        <w:spacing w:after="0" w:line="240" w:lineRule="auto"/>
        <w:rPr>
          <w:rFonts w:eastAsia="Times New Roman" w:cstheme="minorHAnsi"/>
          <w:sz w:val="24"/>
          <w:szCs w:val="24"/>
        </w:rPr>
      </w:pPr>
    </w:p>
    <w:p w14:paraId="2586DC9D" w14:textId="74DC5189" w:rsidR="00691042" w:rsidRDefault="0008288C" w:rsidP="009B3AE2">
      <w:pPr>
        <w:shd w:val="clear" w:color="auto" w:fill="FFFFFF"/>
        <w:spacing w:after="0" w:line="240" w:lineRule="auto"/>
        <w:rPr>
          <w:rFonts w:eastAsia="Times New Roman" w:cstheme="minorHAnsi"/>
          <w:sz w:val="24"/>
          <w:szCs w:val="24"/>
        </w:rPr>
      </w:pPr>
      <w:r w:rsidRPr="0008288C">
        <w:rPr>
          <w:rFonts w:eastAsia="Times New Roman" w:cstheme="minorHAnsi"/>
          <w:b/>
          <w:bCs/>
          <w:sz w:val="24"/>
          <w:szCs w:val="24"/>
        </w:rPr>
        <w:t>Participants</w:t>
      </w:r>
      <w:r>
        <w:rPr>
          <w:rFonts w:eastAsia="Times New Roman" w:cstheme="minorHAnsi"/>
          <w:sz w:val="24"/>
          <w:szCs w:val="24"/>
        </w:rPr>
        <w:t>:</w:t>
      </w:r>
    </w:p>
    <w:p w14:paraId="219733D7" w14:textId="299561D0" w:rsidR="00691042" w:rsidRDefault="009B14B7" w:rsidP="009B3AE2">
      <w:pPr>
        <w:shd w:val="clear" w:color="auto" w:fill="FFFFFF"/>
        <w:spacing w:after="0" w:line="240" w:lineRule="auto"/>
        <w:rPr>
          <w:rFonts w:eastAsia="Times New Roman" w:cstheme="minorHAnsi"/>
          <w:sz w:val="24"/>
          <w:szCs w:val="24"/>
        </w:rPr>
      </w:pPr>
      <w:sdt>
        <w:sdtPr>
          <w:rPr>
            <w:rFonts w:eastAsia="Times New Roman" w:cstheme="minorHAnsi"/>
            <w:sz w:val="24"/>
            <w:szCs w:val="24"/>
          </w:rPr>
          <w:id w:val="1234200442"/>
          <w14:checkbox>
            <w14:checked w14:val="1"/>
            <w14:checkedState w14:val="2612" w14:font="MS Gothic"/>
            <w14:uncheckedState w14:val="2610" w14:font="MS Gothic"/>
          </w14:checkbox>
        </w:sdtPr>
        <w:sdtEndPr/>
        <w:sdtContent>
          <w:r w:rsidR="006916E9">
            <w:rPr>
              <w:rFonts w:ascii="MS Gothic" w:eastAsia="MS Gothic" w:hAnsi="MS Gothic" w:cstheme="minorHAnsi" w:hint="eastAsia"/>
              <w:sz w:val="24"/>
              <w:szCs w:val="24"/>
            </w:rPr>
            <w:t>☒</w:t>
          </w:r>
        </w:sdtContent>
      </w:sdt>
      <w:r w:rsidR="00B15710">
        <w:rPr>
          <w:rFonts w:eastAsia="Times New Roman" w:cstheme="minorHAnsi"/>
          <w:sz w:val="24"/>
          <w:szCs w:val="24"/>
        </w:rPr>
        <w:t xml:space="preserve"> </w:t>
      </w:r>
      <w:r w:rsidR="0008288C">
        <w:rPr>
          <w:rFonts w:eastAsia="Times New Roman" w:cstheme="minorHAnsi"/>
          <w:sz w:val="24"/>
          <w:szCs w:val="24"/>
        </w:rPr>
        <w:t>Scott Auerbach,</w:t>
      </w:r>
      <w:r w:rsidR="00691042">
        <w:rPr>
          <w:rFonts w:eastAsia="Times New Roman" w:cstheme="minorHAnsi"/>
          <w:sz w:val="24"/>
          <w:szCs w:val="24"/>
        </w:rPr>
        <w:t xml:space="preserve"> Chair</w:t>
      </w:r>
    </w:p>
    <w:p w14:paraId="1B625E98" w14:textId="70FE1F63" w:rsidR="00691042" w:rsidRDefault="009B14B7" w:rsidP="009B3AE2">
      <w:pPr>
        <w:shd w:val="clear" w:color="auto" w:fill="FFFFFF"/>
        <w:spacing w:after="0" w:line="240" w:lineRule="auto"/>
        <w:rPr>
          <w:rFonts w:eastAsia="Times New Roman" w:cstheme="minorHAnsi"/>
          <w:sz w:val="24"/>
          <w:szCs w:val="24"/>
        </w:rPr>
      </w:pPr>
      <w:sdt>
        <w:sdtPr>
          <w:rPr>
            <w:rFonts w:eastAsia="Times New Roman" w:cstheme="minorHAnsi"/>
            <w:sz w:val="24"/>
            <w:szCs w:val="24"/>
          </w:rPr>
          <w:id w:val="567461096"/>
          <w14:checkbox>
            <w14:checked w14:val="1"/>
            <w14:checkedState w14:val="2612" w14:font="MS Gothic"/>
            <w14:uncheckedState w14:val="2610" w14:font="MS Gothic"/>
          </w14:checkbox>
        </w:sdtPr>
        <w:sdtEndPr/>
        <w:sdtContent>
          <w:r w:rsidR="00864B13">
            <w:rPr>
              <w:rFonts w:ascii="MS Gothic" w:eastAsia="MS Gothic" w:hAnsi="MS Gothic" w:cstheme="minorHAnsi" w:hint="eastAsia"/>
              <w:sz w:val="24"/>
              <w:szCs w:val="24"/>
            </w:rPr>
            <w:t>☒</w:t>
          </w:r>
        </w:sdtContent>
      </w:sdt>
      <w:r w:rsidR="00691042">
        <w:rPr>
          <w:rFonts w:eastAsia="Times New Roman" w:cstheme="minorHAnsi"/>
          <w:sz w:val="24"/>
          <w:szCs w:val="24"/>
        </w:rPr>
        <w:t xml:space="preserve"> Matt Wheeler, Past Chair</w:t>
      </w:r>
    </w:p>
    <w:p w14:paraId="39506956" w14:textId="53E585B8" w:rsidR="00691042" w:rsidRDefault="009B14B7" w:rsidP="009B3AE2">
      <w:pPr>
        <w:shd w:val="clear" w:color="auto" w:fill="FFFFFF"/>
        <w:spacing w:after="0" w:line="240" w:lineRule="auto"/>
        <w:rPr>
          <w:rFonts w:eastAsia="Times New Roman" w:cstheme="minorHAnsi"/>
          <w:sz w:val="24"/>
          <w:szCs w:val="24"/>
        </w:rPr>
      </w:pPr>
      <w:sdt>
        <w:sdtPr>
          <w:rPr>
            <w:rFonts w:eastAsia="Times New Roman" w:cstheme="minorHAnsi"/>
            <w:sz w:val="24"/>
            <w:szCs w:val="24"/>
          </w:rPr>
          <w:id w:val="27930419"/>
          <w14:checkbox>
            <w14:checked w14:val="0"/>
            <w14:checkedState w14:val="2612" w14:font="MS Gothic"/>
            <w14:uncheckedState w14:val="2610" w14:font="MS Gothic"/>
          </w14:checkbox>
        </w:sdtPr>
        <w:sdtEndPr/>
        <w:sdtContent>
          <w:r w:rsidR="00C23A38">
            <w:rPr>
              <w:rFonts w:ascii="MS Gothic" w:eastAsia="MS Gothic" w:hAnsi="MS Gothic" w:cstheme="minorHAnsi" w:hint="eastAsia"/>
              <w:sz w:val="24"/>
              <w:szCs w:val="24"/>
            </w:rPr>
            <w:t>☐</w:t>
          </w:r>
        </w:sdtContent>
      </w:sdt>
      <w:r w:rsidR="00691042">
        <w:rPr>
          <w:rFonts w:eastAsia="Times New Roman" w:cstheme="minorHAnsi"/>
          <w:sz w:val="24"/>
          <w:szCs w:val="24"/>
        </w:rPr>
        <w:t xml:space="preserve"> Jeffry Dean, Vice Chair</w:t>
      </w:r>
    </w:p>
    <w:p w14:paraId="27E1068E" w14:textId="52DBCDAC" w:rsidR="00691042" w:rsidRDefault="009B14B7" w:rsidP="009B3AE2">
      <w:pPr>
        <w:shd w:val="clear" w:color="auto" w:fill="FFFFFF"/>
        <w:spacing w:after="0" w:line="240" w:lineRule="auto"/>
        <w:rPr>
          <w:rFonts w:eastAsia="Times New Roman" w:cstheme="minorHAnsi"/>
          <w:sz w:val="24"/>
          <w:szCs w:val="24"/>
        </w:rPr>
      </w:pPr>
      <w:sdt>
        <w:sdtPr>
          <w:rPr>
            <w:rFonts w:eastAsia="Times New Roman" w:cstheme="minorHAnsi"/>
            <w:sz w:val="24"/>
            <w:szCs w:val="24"/>
          </w:rPr>
          <w:id w:val="1683319199"/>
          <w14:checkbox>
            <w14:checked w14:val="1"/>
            <w14:checkedState w14:val="2612" w14:font="MS Gothic"/>
            <w14:uncheckedState w14:val="2610" w14:font="MS Gothic"/>
          </w14:checkbox>
        </w:sdtPr>
        <w:sdtEndPr/>
        <w:sdtContent>
          <w:r w:rsidR="00C23A38">
            <w:rPr>
              <w:rFonts w:ascii="MS Gothic" w:eastAsia="MS Gothic" w:hAnsi="MS Gothic" w:cstheme="minorHAnsi" w:hint="eastAsia"/>
              <w:sz w:val="24"/>
              <w:szCs w:val="24"/>
            </w:rPr>
            <w:t>☒</w:t>
          </w:r>
        </w:sdtContent>
      </w:sdt>
      <w:r w:rsidR="00691042">
        <w:rPr>
          <w:rFonts w:eastAsia="Times New Roman" w:cstheme="minorHAnsi"/>
          <w:sz w:val="24"/>
          <w:szCs w:val="24"/>
        </w:rPr>
        <w:t xml:space="preserve"> Andrew Williams, Chair Elect</w:t>
      </w:r>
    </w:p>
    <w:p w14:paraId="34B718A7" w14:textId="41B39E96" w:rsidR="00691042" w:rsidRDefault="009B14B7" w:rsidP="009B3AE2">
      <w:pPr>
        <w:shd w:val="clear" w:color="auto" w:fill="FFFFFF"/>
        <w:spacing w:after="0" w:line="240" w:lineRule="auto"/>
        <w:rPr>
          <w:rFonts w:eastAsia="Times New Roman" w:cstheme="minorHAnsi"/>
          <w:sz w:val="24"/>
          <w:szCs w:val="24"/>
        </w:rPr>
      </w:pPr>
      <w:sdt>
        <w:sdtPr>
          <w:rPr>
            <w:rFonts w:eastAsia="Times New Roman" w:cstheme="minorHAnsi"/>
            <w:sz w:val="24"/>
            <w:szCs w:val="24"/>
          </w:rPr>
          <w:id w:val="-173495477"/>
          <w14:checkbox>
            <w14:checked w14:val="1"/>
            <w14:checkedState w14:val="2612" w14:font="MS Gothic"/>
            <w14:uncheckedState w14:val="2610" w14:font="MS Gothic"/>
          </w14:checkbox>
        </w:sdtPr>
        <w:sdtEndPr/>
        <w:sdtContent>
          <w:r w:rsidR="006D2DE3">
            <w:rPr>
              <w:rFonts w:ascii="MS Gothic" w:eastAsia="MS Gothic" w:hAnsi="MS Gothic" w:cstheme="minorHAnsi" w:hint="eastAsia"/>
              <w:sz w:val="24"/>
              <w:szCs w:val="24"/>
            </w:rPr>
            <w:t>☒</w:t>
          </w:r>
        </w:sdtContent>
      </w:sdt>
      <w:r w:rsidR="00691042">
        <w:rPr>
          <w:rFonts w:eastAsia="Times New Roman" w:cstheme="minorHAnsi"/>
          <w:sz w:val="24"/>
          <w:szCs w:val="24"/>
        </w:rPr>
        <w:t xml:space="preserve"> Dustin Kapraun, Secretary/Treasurer</w:t>
      </w:r>
    </w:p>
    <w:p w14:paraId="357D1900" w14:textId="3A00CBCE" w:rsidR="00691042" w:rsidRDefault="009B14B7" w:rsidP="009B3AE2">
      <w:pPr>
        <w:shd w:val="clear" w:color="auto" w:fill="FFFFFF"/>
        <w:spacing w:after="0" w:line="240" w:lineRule="auto"/>
        <w:rPr>
          <w:rFonts w:eastAsia="Times New Roman" w:cstheme="minorHAnsi"/>
          <w:sz w:val="24"/>
          <w:szCs w:val="24"/>
        </w:rPr>
      </w:pPr>
      <w:sdt>
        <w:sdtPr>
          <w:rPr>
            <w:rFonts w:eastAsia="Times New Roman" w:cstheme="minorHAnsi"/>
            <w:sz w:val="24"/>
            <w:szCs w:val="24"/>
          </w:rPr>
          <w:id w:val="540787371"/>
          <w14:checkbox>
            <w14:checked w14:val="0"/>
            <w14:checkedState w14:val="2612" w14:font="MS Gothic"/>
            <w14:uncheckedState w14:val="2610" w14:font="MS Gothic"/>
          </w14:checkbox>
        </w:sdtPr>
        <w:sdtEndPr/>
        <w:sdtContent>
          <w:r w:rsidR="00FE493E">
            <w:rPr>
              <w:rFonts w:ascii="MS Gothic" w:eastAsia="MS Gothic" w:hAnsi="MS Gothic" w:cstheme="minorHAnsi" w:hint="eastAsia"/>
              <w:sz w:val="24"/>
              <w:szCs w:val="24"/>
            </w:rPr>
            <w:t>☐</w:t>
          </w:r>
        </w:sdtContent>
      </w:sdt>
      <w:r w:rsidR="00691042">
        <w:rPr>
          <w:rFonts w:eastAsia="Times New Roman" w:cstheme="minorHAnsi"/>
          <w:sz w:val="24"/>
          <w:szCs w:val="24"/>
        </w:rPr>
        <w:t xml:space="preserve"> Allen Davis, Trustee-at-Large</w:t>
      </w:r>
    </w:p>
    <w:p w14:paraId="34C429FF" w14:textId="07BBA087" w:rsidR="00691042" w:rsidRDefault="009B14B7" w:rsidP="009B3AE2">
      <w:pPr>
        <w:shd w:val="clear" w:color="auto" w:fill="FFFFFF"/>
        <w:spacing w:after="0" w:line="240" w:lineRule="auto"/>
        <w:rPr>
          <w:rFonts w:eastAsia="Times New Roman" w:cstheme="minorHAnsi"/>
          <w:sz w:val="24"/>
          <w:szCs w:val="24"/>
        </w:rPr>
      </w:pPr>
      <w:sdt>
        <w:sdtPr>
          <w:rPr>
            <w:rFonts w:eastAsia="Times New Roman" w:cstheme="minorHAnsi"/>
            <w:sz w:val="24"/>
            <w:szCs w:val="24"/>
          </w:rPr>
          <w:id w:val="1321234933"/>
          <w14:checkbox>
            <w14:checked w14:val="0"/>
            <w14:checkedState w14:val="2612" w14:font="MS Gothic"/>
            <w14:uncheckedState w14:val="2610" w14:font="MS Gothic"/>
          </w14:checkbox>
        </w:sdtPr>
        <w:sdtEndPr/>
        <w:sdtContent>
          <w:r w:rsidR="00691042">
            <w:rPr>
              <w:rFonts w:ascii="MS Gothic" w:eastAsia="MS Gothic" w:hAnsi="MS Gothic" w:cstheme="minorHAnsi" w:hint="eastAsia"/>
              <w:sz w:val="24"/>
              <w:szCs w:val="24"/>
            </w:rPr>
            <w:t>☐</w:t>
          </w:r>
        </w:sdtContent>
      </w:sdt>
      <w:r w:rsidR="00691042">
        <w:rPr>
          <w:rFonts w:eastAsia="Times New Roman" w:cstheme="minorHAnsi"/>
          <w:sz w:val="24"/>
          <w:szCs w:val="24"/>
        </w:rPr>
        <w:t xml:space="preserve"> Sarah Davidson, Trustee-at-Large</w:t>
      </w:r>
    </w:p>
    <w:p w14:paraId="30B4C9A4" w14:textId="7449E71B" w:rsidR="00691042" w:rsidRDefault="009B14B7" w:rsidP="009B3AE2">
      <w:pPr>
        <w:shd w:val="clear" w:color="auto" w:fill="FFFFFF"/>
        <w:spacing w:after="0" w:line="240" w:lineRule="auto"/>
        <w:rPr>
          <w:rFonts w:eastAsia="Times New Roman" w:cstheme="minorHAnsi"/>
          <w:sz w:val="24"/>
          <w:szCs w:val="24"/>
        </w:rPr>
      </w:pPr>
      <w:sdt>
        <w:sdtPr>
          <w:rPr>
            <w:rFonts w:eastAsia="Times New Roman" w:cstheme="minorHAnsi"/>
            <w:sz w:val="24"/>
            <w:szCs w:val="24"/>
          </w:rPr>
          <w:id w:val="2139686636"/>
          <w14:checkbox>
            <w14:checked w14:val="1"/>
            <w14:checkedState w14:val="2612" w14:font="MS Gothic"/>
            <w14:uncheckedState w14:val="2610" w14:font="MS Gothic"/>
          </w14:checkbox>
        </w:sdtPr>
        <w:sdtEndPr/>
        <w:sdtContent>
          <w:r w:rsidR="00114252">
            <w:rPr>
              <w:rFonts w:ascii="MS Gothic" w:eastAsia="MS Gothic" w:hAnsi="MS Gothic" w:cstheme="minorHAnsi" w:hint="eastAsia"/>
              <w:sz w:val="24"/>
              <w:szCs w:val="24"/>
            </w:rPr>
            <w:t>☒</w:t>
          </w:r>
        </w:sdtContent>
      </w:sdt>
      <w:r w:rsidR="00691042">
        <w:rPr>
          <w:rFonts w:eastAsia="Times New Roman" w:cstheme="minorHAnsi"/>
          <w:sz w:val="24"/>
          <w:szCs w:val="24"/>
        </w:rPr>
        <w:t xml:space="preserve"> Amanda Bernstein</w:t>
      </w:r>
      <w:r w:rsidR="005C506C">
        <w:rPr>
          <w:rFonts w:eastAsia="Times New Roman" w:cstheme="minorHAnsi"/>
          <w:sz w:val="24"/>
          <w:szCs w:val="24"/>
        </w:rPr>
        <w:t>,</w:t>
      </w:r>
      <w:r w:rsidR="00691042">
        <w:rPr>
          <w:rFonts w:eastAsia="Times New Roman" w:cstheme="minorHAnsi"/>
          <w:sz w:val="24"/>
          <w:szCs w:val="24"/>
        </w:rPr>
        <w:t xml:space="preserve"> Graduate Student/Postdoctoral Representative</w:t>
      </w:r>
    </w:p>
    <w:p w14:paraId="22954E3E" w14:textId="0E526874" w:rsidR="00691042" w:rsidRDefault="009B14B7" w:rsidP="009B3AE2">
      <w:pPr>
        <w:shd w:val="clear" w:color="auto" w:fill="FFFFFF"/>
        <w:spacing w:after="0" w:line="240" w:lineRule="auto"/>
        <w:rPr>
          <w:rFonts w:eastAsia="Times New Roman" w:cstheme="minorHAnsi"/>
          <w:sz w:val="24"/>
          <w:szCs w:val="24"/>
        </w:rPr>
      </w:pPr>
      <w:sdt>
        <w:sdtPr>
          <w:rPr>
            <w:rFonts w:eastAsia="Times New Roman" w:cstheme="minorHAnsi"/>
            <w:sz w:val="24"/>
            <w:szCs w:val="24"/>
          </w:rPr>
          <w:id w:val="-849954141"/>
          <w14:checkbox>
            <w14:checked w14:val="0"/>
            <w14:checkedState w14:val="2612" w14:font="MS Gothic"/>
            <w14:uncheckedState w14:val="2610" w14:font="MS Gothic"/>
          </w14:checkbox>
        </w:sdtPr>
        <w:sdtEndPr/>
        <w:sdtContent>
          <w:r w:rsidR="00FE493E">
            <w:rPr>
              <w:rFonts w:ascii="MS Gothic" w:eastAsia="MS Gothic" w:hAnsi="MS Gothic" w:cstheme="minorHAnsi" w:hint="eastAsia"/>
              <w:sz w:val="24"/>
              <w:szCs w:val="24"/>
            </w:rPr>
            <w:t>☐</w:t>
          </w:r>
        </w:sdtContent>
      </w:sdt>
      <w:r w:rsidR="00691042">
        <w:rPr>
          <w:rFonts w:eastAsia="Times New Roman" w:cstheme="minorHAnsi"/>
          <w:sz w:val="24"/>
          <w:szCs w:val="24"/>
        </w:rPr>
        <w:t xml:space="preserve"> </w:t>
      </w:r>
      <w:r w:rsidR="0008288C">
        <w:rPr>
          <w:rFonts w:eastAsia="Times New Roman" w:cstheme="minorHAnsi"/>
          <w:sz w:val="24"/>
          <w:szCs w:val="24"/>
        </w:rPr>
        <w:t>Peg Coleman</w:t>
      </w:r>
    </w:p>
    <w:p w14:paraId="09E32F75" w14:textId="6A4DA28B" w:rsidR="0008288C" w:rsidRDefault="009B14B7" w:rsidP="009B3AE2">
      <w:pPr>
        <w:shd w:val="clear" w:color="auto" w:fill="FFFFFF"/>
        <w:spacing w:after="0" w:line="240" w:lineRule="auto"/>
        <w:rPr>
          <w:rFonts w:eastAsia="Times New Roman" w:cstheme="minorHAnsi"/>
          <w:sz w:val="24"/>
          <w:szCs w:val="24"/>
        </w:rPr>
      </w:pPr>
      <w:sdt>
        <w:sdtPr>
          <w:rPr>
            <w:rFonts w:eastAsia="Times New Roman" w:cstheme="minorHAnsi"/>
            <w:sz w:val="24"/>
            <w:szCs w:val="24"/>
          </w:rPr>
          <w:id w:val="-2017370164"/>
          <w14:checkbox>
            <w14:checked w14:val="0"/>
            <w14:checkedState w14:val="2612" w14:font="MS Gothic"/>
            <w14:uncheckedState w14:val="2610" w14:font="MS Gothic"/>
          </w14:checkbox>
        </w:sdtPr>
        <w:sdtEndPr/>
        <w:sdtContent>
          <w:r w:rsidR="00B15DD3">
            <w:rPr>
              <w:rFonts w:ascii="MS Gothic" w:eastAsia="MS Gothic" w:hAnsi="MS Gothic" w:cstheme="minorHAnsi" w:hint="eastAsia"/>
              <w:sz w:val="24"/>
              <w:szCs w:val="24"/>
            </w:rPr>
            <w:t>☐</w:t>
          </w:r>
        </w:sdtContent>
      </w:sdt>
      <w:r w:rsidR="00691042" w:rsidRPr="001D787D">
        <w:rPr>
          <w:rFonts w:eastAsia="Times New Roman" w:cstheme="minorHAnsi"/>
          <w:sz w:val="24"/>
          <w:szCs w:val="24"/>
        </w:rPr>
        <w:t xml:space="preserve"> </w:t>
      </w:r>
      <w:r w:rsidR="001D787D" w:rsidRPr="001D787D">
        <w:rPr>
          <w:rFonts w:eastAsia="Times New Roman" w:cstheme="minorHAnsi"/>
          <w:sz w:val="24"/>
          <w:szCs w:val="24"/>
        </w:rPr>
        <w:t>Paul Schl</w:t>
      </w:r>
      <w:r w:rsidR="00330BFB">
        <w:rPr>
          <w:rFonts w:eastAsia="Times New Roman" w:cstheme="minorHAnsi"/>
          <w:sz w:val="24"/>
          <w:szCs w:val="24"/>
        </w:rPr>
        <w:t>o</w:t>
      </w:r>
      <w:r w:rsidR="001D787D" w:rsidRPr="001D787D">
        <w:rPr>
          <w:rFonts w:eastAsia="Times New Roman" w:cstheme="minorHAnsi"/>
          <w:sz w:val="24"/>
          <w:szCs w:val="24"/>
        </w:rPr>
        <w:t>sser</w:t>
      </w:r>
    </w:p>
    <w:p w14:paraId="1FDA11CC" w14:textId="2FF46733" w:rsidR="00FE493E" w:rsidRDefault="009B14B7" w:rsidP="009B3AE2">
      <w:pPr>
        <w:shd w:val="clear" w:color="auto" w:fill="FFFFFF"/>
        <w:spacing w:after="0" w:line="240" w:lineRule="auto"/>
        <w:rPr>
          <w:rFonts w:ascii="Arial" w:eastAsia="Times New Roman" w:hAnsi="Arial" w:cs="Arial"/>
          <w:sz w:val="24"/>
          <w:szCs w:val="24"/>
        </w:rPr>
      </w:pPr>
      <w:sdt>
        <w:sdtPr>
          <w:rPr>
            <w:rFonts w:eastAsia="Times New Roman" w:cstheme="minorHAnsi"/>
            <w:sz w:val="24"/>
            <w:szCs w:val="24"/>
          </w:rPr>
          <w:id w:val="-1904214321"/>
          <w14:checkbox>
            <w14:checked w14:val="0"/>
            <w14:checkedState w14:val="2612" w14:font="MS Gothic"/>
            <w14:uncheckedState w14:val="2610" w14:font="MS Gothic"/>
          </w14:checkbox>
        </w:sdtPr>
        <w:sdtEndPr/>
        <w:sdtContent>
          <w:r w:rsidR="00B15DD3">
            <w:rPr>
              <w:rFonts w:ascii="MS Gothic" w:eastAsia="MS Gothic" w:hAnsi="MS Gothic" w:cstheme="minorHAnsi" w:hint="eastAsia"/>
              <w:sz w:val="24"/>
              <w:szCs w:val="24"/>
            </w:rPr>
            <w:t>☐</w:t>
          </w:r>
        </w:sdtContent>
      </w:sdt>
      <w:r w:rsidR="00FE493E">
        <w:rPr>
          <w:rFonts w:eastAsia="Times New Roman" w:cstheme="minorHAnsi"/>
          <w:sz w:val="24"/>
          <w:szCs w:val="24"/>
        </w:rPr>
        <w:t xml:space="preserve"> Weihsueh Chiu</w:t>
      </w:r>
    </w:p>
    <w:p w14:paraId="2E940E08" w14:textId="77777777" w:rsidR="005C506C" w:rsidRDefault="005C506C" w:rsidP="009B3AE2">
      <w:pPr>
        <w:shd w:val="clear" w:color="auto" w:fill="FFFFFF"/>
        <w:spacing w:after="0" w:line="240" w:lineRule="auto"/>
        <w:rPr>
          <w:rFonts w:eastAsia="Times New Roman" w:cstheme="minorHAnsi"/>
          <w:sz w:val="24"/>
          <w:szCs w:val="24"/>
        </w:rPr>
      </w:pPr>
    </w:p>
    <w:p w14:paraId="5CC30522" w14:textId="71A492FC" w:rsidR="0008288C" w:rsidRPr="0008288C" w:rsidRDefault="0008288C" w:rsidP="009B3AE2">
      <w:pPr>
        <w:shd w:val="clear" w:color="auto" w:fill="FFFFFF"/>
        <w:spacing w:after="0" w:line="240" w:lineRule="auto"/>
        <w:rPr>
          <w:rFonts w:eastAsia="Times New Roman" w:cstheme="minorHAnsi"/>
          <w:b/>
          <w:bCs/>
          <w:sz w:val="24"/>
          <w:szCs w:val="24"/>
        </w:rPr>
      </w:pPr>
      <w:r w:rsidRPr="0008288C">
        <w:rPr>
          <w:rFonts w:eastAsia="Times New Roman" w:cstheme="minorHAnsi"/>
          <w:b/>
          <w:bCs/>
          <w:sz w:val="24"/>
          <w:szCs w:val="24"/>
        </w:rPr>
        <w:t>Agenda Items</w:t>
      </w:r>
    </w:p>
    <w:p w14:paraId="42C07E46" w14:textId="75CCCF09" w:rsidR="001F7B51" w:rsidRDefault="006D2DE3" w:rsidP="001F7B51">
      <w:pPr>
        <w:pStyle w:val="ListParagraph"/>
        <w:numPr>
          <w:ilvl w:val="0"/>
          <w:numId w:val="5"/>
        </w:numPr>
        <w:shd w:val="clear" w:color="auto" w:fill="FFFFFF"/>
        <w:spacing w:before="120" w:after="0" w:line="240" w:lineRule="auto"/>
        <w:contextualSpacing w:val="0"/>
        <w:rPr>
          <w:rFonts w:eastAsia="Times New Roman" w:cstheme="minorHAnsi"/>
          <w:sz w:val="24"/>
          <w:szCs w:val="24"/>
        </w:rPr>
      </w:pPr>
      <w:r>
        <w:rPr>
          <w:rFonts w:eastAsia="Times New Roman" w:cstheme="minorHAnsi"/>
          <w:sz w:val="24"/>
          <w:szCs w:val="24"/>
        </w:rPr>
        <w:t xml:space="preserve">The SRA </w:t>
      </w:r>
      <w:r w:rsidRPr="001F7B51">
        <w:rPr>
          <w:rFonts w:eastAsia="Times New Roman" w:cstheme="minorHAnsi"/>
          <w:b/>
          <w:bCs/>
          <w:sz w:val="24"/>
          <w:szCs w:val="24"/>
        </w:rPr>
        <w:t>Annual Meeting</w:t>
      </w:r>
      <w:r>
        <w:rPr>
          <w:rFonts w:eastAsia="Times New Roman" w:cstheme="minorHAnsi"/>
          <w:sz w:val="24"/>
          <w:szCs w:val="24"/>
        </w:rPr>
        <w:t xml:space="preserve"> will be 12/5/2021 through 12/9/2021.</w:t>
      </w:r>
    </w:p>
    <w:p w14:paraId="37F8ED3A" w14:textId="79F7D9AD" w:rsidR="006D2DE3" w:rsidRPr="001F7B51" w:rsidRDefault="001F7B51" w:rsidP="001F7B51">
      <w:pPr>
        <w:pStyle w:val="ListParagraph"/>
        <w:numPr>
          <w:ilvl w:val="0"/>
          <w:numId w:val="5"/>
        </w:numPr>
        <w:shd w:val="clear" w:color="auto" w:fill="FFFFFF"/>
        <w:spacing w:before="120" w:after="0" w:line="240" w:lineRule="auto"/>
        <w:contextualSpacing w:val="0"/>
        <w:rPr>
          <w:rFonts w:eastAsia="Times New Roman" w:cstheme="minorHAnsi"/>
          <w:sz w:val="24"/>
          <w:szCs w:val="24"/>
        </w:rPr>
      </w:pPr>
      <w:r w:rsidRPr="001F7B51">
        <w:rPr>
          <w:rFonts w:eastAsia="Times New Roman" w:cstheme="minorHAnsi"/>
          <w:b/>
          <w:bCs/>
          <w:sz w:val="24"/>
          <w:szCs w:val="24"/>
        </w:rPr>
        <w:t>Annual Meeting</w:t>
      </w:r>
      <w:r>
        <w:rPr>
          <w:rFonts w:eastAsia="Times New Roman" w:cstheme="minorHAnsi"/>
          <w:b/>
          <w:bCs/>
          <w:sz w:val="24"/>
          <w:szCs w:val="24"/>
        </w:rPr>
        <w:t>:</w:t>
      </w:r>
      <w:r>
        <w:rPr>
          <w:rFonts w:eastAsia="Times New Roman" w:cstheme="minorHAnsi"/>
          <w:sz w:val="24"/>
          <w:szCs w:val="24"/>
        </w:rPr>
        <w:t xml:space="preserve"> </w:t>
      </w:r>
      <w:r w:rsidR="00B15DD3" w:rsidRPr="001F7B51">
        <w:rPr>
          <w:rFonts w:eastAsia="Times New Roman" w:cstheme="minorHAnsi"/>
          <w:sz w:val="24"/>
          <w:szCs w:val="24"/>
        </w:rPr>
        <w:t>We discussed planning for DRSG-sponsored events and DRSG-related presentations. Submissions include:</w:t>
      </w:r>
    </w:p>
    <w:p w14:paraId="189E848E" w14:textId="276CBC70" w:rsidR="00B15DD3" w:rsidRPr="001F7B51" w:rsidRDefault="00B15DD3" w:rsidP="001F7B51">
      <w:pPr>
        <w:pStyle w:val="ListParagraph"/>
        <w:numPr>
          <w:ilvl w:val="1"/>
          <w:numId w:val="5"/>
        </w:numPr>
        <w:shd w:val="clear" w:color="auto" w:fill="FFFFFF"/>
        <w:spacing w:after="0" w:line="240" w:lineRule="auto"/>
        <w:rPr>
          <w:rFonts w:eastAsia="Times New Roman" w:cstheme="minorHAnsi"/>
          <w:sz w:val="24"/>
          <w:szCs w:val="24"/>
        </w:rPr>
      </w:pPr>
      <w:r w:rsidRPr="001F7B51">
        <w:rPr>
          <w:rFonts w:eastAsia="Times New Roman" w:cstheme="minorHAnsi"/>
          <w:sz w:val="24"/>
          <w:szCs w:val="24"/>
        </w:rPr>
        <w:t>Poster*: “Long-term ozone exposure and mortality from neurological diseases in Canada</w:t>
      </w:r>
      <w:r w:rsidR="00736F3A" w:rsidRPr="001F7B51">
        <w:rPr>
          <w:rFonts w:eastAsia="Times New Roman" w:cstheme="minorHAnsi"/>
          <w:sz w:val="24"/>
          <w:szCs w:val="24"/>
        </w:rPr>
        <w:t xml:space="preserve"> </w:t>
      </w:r>
      <w:r w:rsidRPr="001F7B51">
        <w:rPr>
          <w:rFonts w:eastAsia="Times New Roman" w:cstheme="minorHAnsi"/>
          <w:sz w:val="24"/>
          <w:szCs w:val="24"/>
        </w:rPr>
        <w:t>…”</w:t>
      </w:r>
    </w:p>
    <w:p w14:paraId="292D3CB9" w14:textId="398B18FD" w:rsidR="00B15DD3" w:rsidRPr="001F7B51" w:rsidRDefault="00B15DD3" w:rsidP="001F7B51">
      <w:pPr>
        <w:pStyle w:val="ListParagraph"/>
        <w:numPr>
          <w:ilvl w:val="1"/>
          <w:numId w:val="5"/>
        </w:numPr>
        <w:shd w:val="clear" w:color="auto" w:fill="FFFFFF"/>
        <w:spacing w:after="0" w:line="240" w:lineRule="auto"/>
        <w:rPr>
          <w:rFonts w:eastAsia="Times New Roman" w:cstheme="minorHAnsi"/>
          <w:sz w:val="24"/>
          <w:szCs w:val="24"/>
        </w:rPr>
      </w:pPr>
      <w:r w:rsidRPr="001F7B51">
        <w:rPr>
          <w:rFonts w:eastAsia="Times New Roman" w:cstheme="minorHAnsi"/>
          <w:sz w:val="24"/>
          <w:szCs w:val="24"/>
        </w:rPr>
        <w:t>Lightning: “A model template approach for rapid evaluation and application of physiologically based pharmacokinetic models</w:t>
      </w:r>
      <w:r w:rsidR="00736F3A" w:rsidRPr="001F7B51">
        <w:rPr>
          <w:rFonts w:eastAsia="Times New Roman" w:cstheme="minorHAnsi"/>
          <w:sz w:val="24"/>
          <w:szCs w:val="24"/>
        </w:rPr>
        <w:t xml:space="preserve"> </w:t>
      </w:r>
      <w:r w:rsidRPr="001F7B51">
        <w:rPr>
          <w:rFonts w:eastAsia="Times New Roman" w:cstheme="minorHAnsi"/>
          <w:sz w:val="24"/>
          <w:szCs w:val="24"/>
        </w:rPr>
        <w:t>…”</w:t>
      </w:r>
    </w:p>
    <w:p w14:paraId="2E10B0E2" w14:textId="3E2AB9D9" w:rsidR="00B15DD3" w:rsidRPr="001F7B51" w:rsidRDefault="00B15DD3" w:rsidP="001F7B51">
      <w:pPr>
        <w:pStyle w:val="ListParagraph"/>
        <w:numPr>
          <w:ilvl w:val="1"/>
          <w:numId w:val="5"/>
        </w:numPr>
        <w:shd w:val="clear" w:color="auto" w:fill="FFFFFF"/>
        <w:spacing w:after="0" w:line="240" w:lineRule="auto"/>
        <w:rPr>
          <w:rFonts w:eastAsia="Times New Roman" w:cstheme="minorHAnsi"/>
          <w:sz w:val="24"/>
          <w:szCs w:val="24"/>
        </w:rPr>
      </w:pPr>
      <w:r w:rsidRPr="001F7B51">
        <w:rPr>
          <w:rFonts w:eastAsia="Times New Roman" w:cstheme="minorHAnsi"/>
          <w:sz w:val="24"/>
          <w:szCs w:val="24"/>
        </w:rPr>
        <w:t>Roundtable: “A Question of Policy: When is a PBPK Model ‘Good Enough’ for Chemical Risk Assessment?”</w:t>
      </w:r>
    </w:p>
    <w:p w14:paraId="0828A1B0" w14:textId="2942FAE3" w:rsidR="00B15DD3" w:rsidRPr="001F7B51" w:rsidRDefault="00B15DD3" w:rsidP="001F7B51">
      <w:pPr>
        <w:pStyle w:val="ListParagraph"/>
        <w:numPr>
          <w:ilvl w:val="1"/>
          <w:numId w:val="5"/>
        </w:numPr>
        <w:shd w:val="clear" w:color="auto" w:fill="FFFFFF"/>
        <w:spacing w:after="0" w:line="240" w:lineRule="auto"/>
        <w:rPr>
          <w:rFonts w:eastAsia="Times New Roman" w:cstheme="minorHAnsi"/>
          <w:sz w:val="24"/>
          <w:szCs w:val="24"/>
        </w:rPr>
      </w:pPr>
      <w:r w:rsidRPr="001F7B51">
        <w:rPr>
          <w:rFonts w:eastAsia="Times New Roman" w:cstheme="minorHAnsi"/>
          <w:sz w:val="24"/>
          <w:szCs w:val="24"/>
        </w:rPr>
        <w:t>Poster: “Cross-Generational Accumulation of Persistent Compounds”</w:t>
      </w:r>
    </w:p>
    <w:p w14:paraId="099FA571" w14:textId="284A7D40" w:rsidR="00B15DD3" w:rsidRPr="001F7B51" w:rsidRDefault="00B15DD3" w:rsidP="001F7B51">
      <w:pPr>
        <w:pStyle w:val="ListParagraph"/>
        <w:numPr>
          <w:ilvl w:val="1"/>
          <w:numId w:val="5"/>
        </w:numPr>
        <w:shd w:val="clear" w:color="auto" w:fill="FFFFFF"/>
        <w:spacing w:after="0" w:line="240" w:lineRule="auto"/>
        <w:rPr>
          <w:rFonts w:eastAsia="Times New Roman" w:cstheme="minorHAnsi"/>
          <w:sz w:val="24"/>
          <w:szCs w:val="24"/>
        </w:rPr>
      </w:pPr>
      <w:r w:rsidRPr="001F7B51">
        <w:rPr>
          <w:rFonts w:eastAsia="Times New Roman" w:cstheme="minorHAnsi"/>
          <w:sz w:val="24"/>
          <w:szCs w:val="24"/>
        </w:rPr>
        <w:t>Lightning*: “BBMD: A web-based system for Bayesian benchmark dose estimation of in-vitro</w:t>
      </w:r>
      <w:r w:rsidR="00736F3A" w:rsidRPr="001F7B51">
        <w:rPr>
          <w:rFonts w:eastAsia="Times New Roman" w:cstheme="minorHAnsi"/>
          <w:sz w:val="24"/>
          <w:szCs w:val="24"/>
        </w:rPr>
        <w:t xml:space="preserve"> </w:t>
      </w:r>
      <w:r w:rsidRPr="001F7B51">
        <w:rPr>
          <w:rFonts w:eastAsia="Times New Roman" w:cstheme="minorHAnsi"/>
          <w:sz w:val="24"/>
          <w:szCs w:val="24"/>
        </w:rPr>
        <w:t>…”</w:t>
      </w:r>
    </w:p>
    <w:p w14:paraId="61C33D78" w14:textId="4CB3C3D6" w:rsidR="00B15DD3" w:rsidRPr="001F7B51" w:rsidRDefault="00B15DD3" w:rsidP="001F7B51">
      <w:pPr>
        <w:pStyle w:val="ListParagraph"/>
        <w:numPr>
          <w:ilvl w:val="1"/>
          <w:numId w:val="5"/>
        </w:numPr>
        <w:shd w:val="clear" w:color="auto" w:fill="FFFFFF"/>
        <w:spacing w:after="0" w:line="240" w:lineRule="auto"/>
        <w:rPr>
          <w:rFonts w:eastAsia="Times New Roman" w:cstheme="minorHAnsi"/>
          <w:sz w:val="24"/>
          <w:szCs w:val="24"/>
        </w:rPr>
      </w:pPr>
      <w:r w:rsidRPr="001F7B51">
        <w:rPr>
          <w:rFonts w:eastAsia="Times New Roman" w:cstheme="minorHAnsi"/>
          <w:sz w:val="24"/>
          <w:szCs w:val="24"/>
        </w:rPr>
        <w:t>Lightning*: “A probabilistic approach to quantify uncertainty in the Adverse Outcome Pathway</w:t>
      </w:r>
      <w:r w:rsidR="00736F3A" w:rsidRPr="001F7B51">
        <w:rPr>
          <w:rFonts w:eastAsia="Times New Roman" w:cstheme="minorHAnsi"/>
          <w:sz w:val="24"/>
          <w:szCs w:val="24"/>
        </w:rPr>
        <w:t xml:space="preserve"> </w:t>
      </w:r>
      <w:r w:rsidRPr="001F7B51">
        <w:rPr>
          <w:rFonts w:eastAsia="Times New Roman" w:cstheme="minorHAnsi"/>
          <w:sz w:val="24"/>
          <w:szCs w:val="24"/>
        </w:rPr>
        <w:t>…”</w:t>
      </w:r>
    </w:p>
    <w:p w14:paraId="7E1A349F" w14:textId="4BD97FE6" w:rsidR="00B15DD3" w:rsidRPr="001F7B51" w:rsidRDefault="00B15DD3" w:rsidP="001F7B51">
      <w:pPr>
        <w:pStyle w:val="ListParagraph"/>
        <w:numPr>
          <w:ilvl w:val="1"/>
          <w:numId w:val="5"/>
        </w:numPr>
        <w:shd w:val="clear" w:color="auto" w:fill="FFFFFF"/>
        <w:spacing w:after="0" w:line="240" w:lineRule="auto"/>
        <w:rPr>
          <w:rFonts w:eastAsia="Times New Roman" w:cstheme="minorHAnsi"/>
          <w:sz w:val="24"/>
          <w:szCs w:val="24"/>
        </w:rPr>
      </w:pPr>
      <w:r w:rsidRPr="001F7B51">
        <w:rPr>
          <w:rFonts w:eastAsia="Times New Roman" w:cstheme="minorHAnsi"/>
          <w:sz w:val="24"/>
          <w:szCs w:val="24"/>
        </w:rPr>
        <w:t>Oral Presentation:</w:t>
      </w:r>
      <w:r w:rsidR="00736F3A" w:rsidRPr="001F7B51">
        <w:rPr>
          <w:rFonts w:eastAsia="Times New Roman" w:cstheme="minorHAnsi"/>
          <w:sz w:val="24"/>
          <w:szCs w:val="24"/>
        </w:rPr>
        <w:t xml:space="preserve"> “Development of a Rat and Human PBPK/PD Model for Dimethoate”</w:t>
      </w:r>
    </w:p>
    <w:p w14:paraId="7860CCBB" w14:textId="2176169F" w:rsidR="00736F3A" w:rsidRPr="001F7B51" w:rsidRDefault="00736F3A" w:rsidP="001F7B51">
      <w:pPr>
        <w:pStyle w:val="ListParagraph"/>
        <w:numPr>
          <w:ilvl w:val="1"/>
          <w:numId w:val="5"/>
        </w:numPr>
        <w:shd w:val="clear" w:color="auto" w:fill="FFFFFF"/>
        <w:spacing w:after="0" w:line="240" w:lineRule="auto"/>
        <w:rPr>
          <w:rFonts w:eastAsia="Times New Roman" w:cstheme="minorHAnsi"/>
          <w:sz w:val="24"/>
          <w:szCs w:val="24"/>
        </w:rPr>
      </w:pPr>
      <w:r w:rsidRPr="001F7B51">
        <w:rPr>
          <w:rFonts w:eastAsia="Times New Roman" w:cstheme="minorHAnsi"/>
          <w:sz w:val="24"/>
          <w:szCs w:val="24"/>
        </w:rPr>
        <w:t>Poster: “Evaluation of alternative dose metrics for cancer risk assessment: a case study …”</w:t>
      </w:r>
    </w:p>
    <w:p w14:paraId="4A4E8C21" w14:textId="1AB799D7" w:rsidR="00736F3A" w:rsidRDefault="00736F3A" w:rsidP="001F7B51">
      <w:pPr>
        <w:shd w:val="clear" w:color="auto" w:fill="FFFFFF"/>
        <w:spacing w:after="0" w:line="240" w:lineRule="auto"/>
        <w:ind w:left="720"/>
        <w:rPr>
          <w:rFonts w:eastAsia="Times New Roman" w:cstheme="minorHAnsi"/>
          <w:sz w:val="24"/>
          <w:szCs w:val="24"/>
        </w:rPr>
      </w:pPr>
      <w:r>
        <w:rPr>
          <w:rFonts w:eastAsia="Times New Roman" w:cstheme="minorHAnsi"/>
          <w:sz w:val="24"/>
          <w:szCs w:val="24"/>
        </w:rPr>
        <w:t>All these submissions have been accepted</w:t>
      </w:r>
      <w:r w:rsidR="00646208">
        <w:rPr>
          <w:rFonts w:eastAsia="Times New Roman" w:cstheme="minorHAnsi"/>
          <w:sz w:val="24"/>
          <w:szCs w:val="24"/>
        </w:rPr>
        <w:t xml:space="preserve"> (to the best of Scott’s knowledge at this time)</w:t>
      </w:r>
      <w:r>
        <w:rPr>
          <w:rFonts w:eastAsia="Times New Roman" w:cstheme="minorHAnsi"/>
          <w:sz w:val="24"/>
          <w:szCs w:val="24"/>
        </w:rPr>
        <w:t>, but we need to find a suitable venue at the Annual Meeting for the items indicated by an asterisk (*).</w:t>
      </w:r>
    </w:p>
    <w:p w14:paraId="4CBB6634" w14:textId="5F9E236D" w:rsidR="00646208" w:rsidRDefault="001F7B51" w:rsidP="00271D7E">
      <w:pPr>
        <w:pStyle w:val="ListParagraph"/>
        <w:numPr>
          <w:ilvl w:val="0"/>
          <w:numId w:val="10"/>
        </w:numPr>
        <w:shd w:val="clear" w:color="auto" w:fill="FFFFFF"/>
        <w:spacing w:before="120" w:after="0" w:line="240" w:lineRule="auto"/>
        <w:rPr>
          <w:rFonts w:eastAsia="Times New Roman" w:cstheme="minorHAnsi"/>
          <w:sz w:val="24"/>
          <w:szCs w:val="24"/>
        </w:rPr>
      </w:pPr>
      <w:r w:rsidRPr="00646208">
        <w:rPr>
          <w:rFonts w:eastAsia="Times New Roman" w:cstheme="minorHAnsi"/>
          <w:b/>
          <w:bCs/>
          <w:sz w:val="24"/>
          <w:szCs w:val="24"/>
        </w:rPr>
        <w:lastRenderedPageBreak/>
        <w:t>Annual Meeting:</w:t>
      </w:r>
      <w:r w:rsidRPr="00646208">
        <w:rPr>
          <w:rFonts w:eastAsia="Times New Roman" w:cstheme="minorHAnsi"/>
          <w:sz w:val="24"/>
          <w:szCs w:val="24"/>
        </w:rPr>
        <w:t xml:space="preserve"> </w:t>
      </w:r>
      <w:r w:rsidR="00646208">
        <w:rPr>
          <w:rFonts w:eastAsia="Times New Roman" w:cstheme="minorHAnsi"/>
          <w:sz w:val="24"/>
          <w:szCs w:val="24"/>
        </w:rPr>
        <w:t>A s</w:t>
      </w:r>
      <w:r w:rsidR="00736F3A" w:rsidRPr="00646208">
        <w:rPr>
          <w:rFonts w:eastAsia="Times New Roman" w:cstheme="minorHAnsi"/>
          <w:sz w:val="24"/>
          <w:szCs w:val="24"/>
        </w:rPr>
        <w:t xml:space="preserve">ymposium </w:t>
      </w:r>
      <w:r w:rsidR="00646208">
        <w:rPr>
          <w:rFonts w:eastAsia="Times New Roman" w:cstheme="minorHAnsi"/>
          <w:sz w:val="24"/>
          <w:szCs w:val="24"/>
        </w:rPr>
        <w:t>with title</w:t>
      </w:r>
      <w:r w:rsidR="00736F3A" w:rsidRPr="00646208">
        <w:rPr>
          <w:rFonts w:eastAsia="Times New Roman" w:cstheme="minorHAnsi"/>
          <w:sz w:val="24"/>
          <w:szCs w:val="24"/>
        </w:rPr>
        <w:t xml:space="preserve"> “Thresholds in the Real World: Ignore Them Unless They Matter”</w:t>
      </w:r>
      <w:r w:rsidR="00646208">
        <w:rPr>
          <w:rFonts w:eastAsia="Times New Roman" w:cstheme="minorHAnsi"/>
          <w:sz w:val="24"/>
          <w:szCs w:val="24"/>
        </w:rPr>
        <w:t xml:space="preserve"> was submitted to SRA and directed to DRSG. It has been accepted (to the best of Scott’s knowledge at this time).</w:t>
      </w:r>
    </w:p>
    <w:p w14:paraId="5A15083A" w14:textId="2F0E2558" w:rsidR="00736F3A" w:rsidRPr="00646208" w:rsidRDefault="001F7B51" w:rsidP="00271D7E">
      <w:pPr>
        <w:pStyle w:val="ListParagraph"/>
        <w:numPr>
          <w:ilvl w:val="0"/>
          <w:numId w:val="10"/>
        </w:numPr>
        <w:shd w:val="clear" w:color="auto" w:fill="FFFFFF"/>
        <w:spacing w:before="120" w:after="0" w:line="240" w:lineRule="auto"/>
        <w:rPr>
          <w:rFonts w:eastAsia="Times New Roman" w:cstheme="minorHAnsi"/>
          <w:sz w:val="24"/>
          <w:szCs w:val="24"/>
        </w:rPr>
      </w:pPr>
      <w:r w:rsidRPr="00646208">
        <w:rPr>
          <w:rFonts w:eastAsia="Times New Roman" w:cstheme="minorHAnsi"/>
          <w:b/>
          <w:bCs/>
          <w:sz w:val="24"/>
          <w:szCs w:val="24"/>
        </w:rPr>
        <w:t>Annual Meeting:</w:t>
      </w:r>
      <w:r w:rsidRPr="00646208">
        <w:rPr>
          <w:rFonts w:eastAsia="Times New Roman" w:cstheme="minorHAnsi"/>
          <w:sz w:val="24"/>
          <w:szCs w:val="24"/>
        </w:rPr>
        <w:t xml:space="preserve"> </w:t>
      </w:r>
      <w:r w:rsidR="00736F3A" w:rsidRPr="00646208">
        <w:rPr>
          <w:rFonts w:eastAsia="Times New Roman" w:cstheme="minorHAnsi"/>
          <w:sz w:val="24"/>
          <w:szCs w:val="24"/>
        </w:rPr>
        <w:t>We will soon need to review and evaluate abstracts that meet criteria for DRSG awards. We will need volunteer evaluators and will need to consider conflicts of interest. Scott will reach out to J. Rosenberg to obtain a list of abstracts. He believes there are only a few that meet the basic criteria.</w:t>
      </w:r>
    </w:p>
    <w:p w14:paraId="2B4EF435" w14:textId="4F929383" w:rsidR="005A4EF5" w:rsidRPr="001F7B51" w:rsidRDefault="001F7B51" w:rsidP="001F7B51">
      <w:pPr>
        <w:pStyle w:val="ListParagraph"/>
        <w:numPr>
          <w:ilvl w:val="0"/>
          <w:numId w:val="10"/>
        </w:numPr>
        <w:shd w:val="clear" w:color="auto" w:fill="FFFFFF"/>
        <w:spacing w:before="120" w:after="0" w:line="240" w:lineRule="auto"/>
        <w:rPr>
          <w:rFonts w:eastAsia="Times New Roman" w:cstheme="minorHAnsi"/>
          <w:sz w:val="24"/>
          <w:szCs w:val="24"/>
        </w:rPr>
      </w:pPr>
      <w:r w:rsidRPr="001F7B51">
        <w:rPr>
          <w:rFonts w:eastAsia="Times New Roman" w:cstheme="minorHAnsi"/>
          <w:b/>
          <w:bCs/>
          <w:sz w:val="24"/>
          <w:szCs w:val="24"/>
        </w:rPr>
        <w:t>DRSG Webinar Series:</w:t>
      </w:r>
      <w:r>
        <w:rPr>
          <w:rFonts w:eastAsia="Times New Roman" w:cstheme="minorHAnsi"/>
          <w:sz w:val="24"/>
          <w:szCs w:val="24"/>
        </w:rPr>
        <w:t xml:space="preserve"> </w:t>
      </w:r>
      <w:r w:rsidR="00736F3A" w:rsidRPr="001F7B51">
        <w:rPr>
          <w:rFonts w:eastAsia="Times New Roman" w:cstheme="minorHAnsi"/>
          <w:sz w:val="24"/>
          <w:szCs w:val="24"/>
        </w:rPr>
        <w:t>Next webinar will be held on 11/2/2021. Andrew will identify a speaker and start advertising</w:t>
      </w:r>
      <w:r w:rsidRPr="001F7B51">
        <w:rPr>
          <w:rFonts w:eastAsia="Times New Roman" w:cstheme="minorHAnsi"/>
          <w:sz w:val="24"/>
          <w:szCs w:val="24"/>
        </w:rPr>
        <w:t xml:space="preserve"> through DRSG list serve.</w:t>
      </w:r>
    </w:p>
    <w:sectPr w:rsidR="005A4EF5" w:rsidRPr="001F7B51" w:rsidSect="00F3658B">
      <w:foot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18AED9" w14:textId="77777777" w:rsidR="00ED3C79" w:rsidRDefault="00ED3C79" w:rsidP="00F3658B">
      <w:pPr>
        <w:spacing w:after="0" w:line="240" w:lineRule="auto"/>
      </w:pPr>
      <w:r>
        <w:separator/>
      </w:r>
    </w:p>
  </w:endnote>
  <w:endnote w:type="continuationSeparator" w:id="0">
    <w:p w14:paraId="37D586E0" w14:textId="77777777" w:rsidR="00ED3C79" w:rsidRDefault="00ED3C79" w:rsidP="00F365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42708107"/>
      <w:docPartObj>
        <w:docPartGallery w:val="Page Numbers (Bottom of Page)"/>
        <w:docPartUnique/>
      </w:docPartObj>
    </w:sdtPr>
    <w:sdtEndPr>
      <w:rPr>
        <w:noProof/>
      </w:rPr>
    </w:sdtEndPr>
    <w:sdtContent>
      <w:p w14:paraId="194A235B" w14:textId="12D337CE" w:rsidR="00F3658B" w:rsidRDefault="00F3658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784E34F" w14:textId="77777777" w:rsidR="00F3658B" w:rsidRDefault="00F365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1FE51D" w14:textId="77777777" w:rsidR="00ED3C79" w:rsidRDefault="00ED3C79" w:rsidP="00F3658B">
      <w:pPr>
        <w:spacing w:after="0" w:line="240" w:lineRule="auto"/>
      </w:pPr>
      <w:r>
        <w:separator/>
      </w:r>
    </w:p>
  </w:footnote>
  <w:footnote w:type="continuationSeparator" w:id="0">
    <w:p w14:paraId="745B68A4" w14:textId="77777777" w:rsidR="00ED3C79" w:rsidRDefault="00ED3C79" w:rsidP="00F365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847EF7"/>
    <w:multiLevelType w:val="hybridMultilevel"/>
    <w:tmpl w:val="503A52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3D2AF0"/>
    <w:multiLevelType w:val="multilevel"/>
    <w:tmpl w:val="0EEAA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2E6412"/>
    <w:multiLevelType w:val="hybridMultilevel"/>
    <w:tmpl w:val="A3265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41384A"/>
    <w:multiLevelType w:val="hybridMultilevel"/>
    <w:tmpl w:val="6E64694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2A47D4"/>
    <w:multiLevelType w:val="hybridMultilevel"/>
    <w:tmpl w:val="B344ADFA"/>
    <w:lvl w:ilvl="0" w:tplc="D8B2D1B0">
      <w:start w:val="1"/>
      <w:numFmt w:val="bullet"/>
      <w:lvlText w:val="•"/>
      <w:lvlJc w:val="left"/>
      <w:pPr>
        <w:tabs>
          <w:tab w:val="num" w:pos="720"/>
        </w:tabs>
        <w:ind w:left="720" w:hanging="360"/>
      </w:pPr>
      <w:rPr>
        <w:rFonts w:ascii="Arial" w:hAnsi="Arial" w:hint="default"/>
      </w:rPr>
    </w:lvl>
    <w:lvl w:ilvl="1" w:tplc="E440FD6C" w:tentative="1">
      <w:start w:val="1"/>
      <w:numFmt w:val="bullet"/>
      <w:lvlText w:val="•"/>
      <w:lvlJc w:val="left"/>
      <w:pPr>
        <w:tabs>
          <w:tab w:val="num" w:pos="1440"/>
        </w:tabs>
        <w:ind w:left="1440" w:hanging="360"/>
      </w:pPr>
      <w:rPr>
        <w:rFonts w:ascii="Arial" w:hAnsi="Arial" w:hint="default"/>
      </w:rPr>
    </w:lvl>
    <w:lvl w:ilvl="2" w:tplc="E66070E2" w:tentative="1">
      <w:start w:val="1"/>
      <w:numFmt w:val="bullet"/>
      <w:lvlText w:val="•"/>
      <w:lvlJc w:val="left"/>
      <w:pPr>
        <w:tabs>
          <w:tab w:val="num" w:pos="2160"/>
        </w:tabs>
        <w:ind w:left="2160" w:hanging="360"/>
      </w:pPr>
      <w:rPr>
        <w:rFonts w:ascii="Arial" w:hAnsi="Arial" w:hint="default"/>
      </w:rPr>
    </w:lvl>
    <w:lvl w:ilvl="3" w:tplc="05DAC338" w:tentative="1">
      <w:start w:val="1"/>
      <w:numFmt w:val="bullet"/>
      <w:lvlText w:val="•"/>
      <w:lvlJc w:val="left"/>
      <w:pPr>
        <w:tabs>
          <w:tab w:val="num" w:pos="2880"/>
        </w:tabs>
        <w:ind w:left="2880" w:hanging="360"/>
      </w:pPr>
      <w:rPr>
        <w:rFonts w:ascii="Arial" w:hAnsi="Arial" w:hint="default"/>
      </w:rPr>
    </w:lvl>
    <w:lvl w:ilvl="4" w:tplc="CD00090A" w:tentative="1">
      <w:start w:val="1"/>
      <w:numFmt w:val="bullet"/>
      <w:lvlText w:val="•"/>
      <w:lvlJc w:val="left"/>
      <w:pPr>
        <w:tabs>
          <w:tab w:val="num" w:pos="3600"/>
        </w:tabs>
        <w:ind w:left="3600" w:hanging="360"/>
      </w:pPr>
      <w:rPr>
        <w:rFonts w:ascii="Arial" w:hAnsi="Arial" w:hint="default"/>
      </w:rPr>
    </w:lvl>
    <w:lvl w:ilvl="5" w:tplc="46B6236C" w:tentative="1">
      <w:start w:val="1"/>
      <w:numFmt w:val="bullet"/>
      <w:lvlText w:val="•"/>
      <w:lvlJc w:val="left"/>
      <w:pPr>
        <w:tabs>
          <w:tab w:val="num" w:pos="4320"/>
        </w:tabs>
        <w:ind w:left="4320" w:hanging="360"/>
      </w:pPr>
      <w:rPr>
        <w:rFonts w:ascii="Arial" w:hAnsi="Arial" w:hint="default"/>
      </w:rPr>
    </w:lvl>
    <w:lvl w:ilvl="6" w:tplc="2794D1C6" w:tentative="1">
      <w:start w:val="1"/>
      <w:numFmt w:val="bullet"/>
      <w:lvlText w:val="•"/>
      <w:lvlJc w:val="left"/>
      <w:pPr>
        <w:tabs>
          <w:tab w:val="num" w:pos="5040"/>
        </w:tabs>
        <w:ind w:left="5040" w:hanging="360"/>
      </w:pPr>
      <w:rPr>
        <w:rFonts w:ascii="Arial" w:hAnsi="Arial" w:hint="default"/>
      </w:rPr>
    </w:lvl>
    <w:lvl w:ilvl="7" w:tplc="30E08342" w:tentative="1">
      <w:start w:val="1"/>
      <w:numFmt w:val="bullet"/>
      <w:lvlText w:val="•"/>
      <w:lvlJc w:val="left"/>
      <w:pPr>
        <w:tabs>
          <w:tab w:val="num" w:pos="5760"/>
        </w:tabs>
        <w:ind w:left="5760" w:hanging="360"/>
      </w:pPr>
      <w:rPr>
        <w:rFonts w:ascii="Arial" w:hAnsi="Arial" w:hint="default"/>
      </w:rPr>
    </w:lvl>
    <w:lvl w:ilvl="8" w:tplc="0AAA60A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D1543DC"/>
    <w:multiLevelType w:val="multilevel"/>
    <w:tmpl w:val="0CBC0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9233F67"/>
    <w:multiLevelType w:val="multilevel"/>
    <w:tmpl w:val="1E086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F924D42"/>
    <w:multiLevelType w:val="hybridMultilevel"/>
    <w:tmpl w:val="3E56EB4A"/>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3B502A"/>
    <w:multiLevelType w:val="multilevel"/>
    <w:tmpl w:val="6852A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4A10913"/>
    <w:multiLevelType w:val="hybridMultilevel"/>
    <w:tmpl w:val="82AED2E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DC675CC"/>
    <w:multiLevelType w:val="hybridMultilevel"/>
    <w:tmpl w:val="152A51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6"/>
  </w:num>
  <w:num w:numId="2">
    <w:abstractNumId w:val="5"/>
  </w:num>
  <w:num w:numId="3">
    <w:abstractNumId w:val="1"/>
  </w:num>
  <w:num w:numId="4">
    <w:abstractNumId w:val="8"/>
  </w:num>
  <w:num w:numId="5">
    <w:abstractNumId w:val="9"/>
  </w:num>
  <w:num w:numId="6">
    <w:abstractNumId w:val="7"/>
  </w:num>
  <w:num w:numId="7">
    <w:abstractNumId w:val="3"/>
  </w:num>
  <w:num w:numId="8">
    <w:abstractNumId w:val="0"/>
  </w:num>
  <w:num w:numId="9">
    <w:abstractNumId w:val="4"/>
  </w:num>
  <w:num w:numId="10">
    <w:abstractNumId w:val="1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AE2"/>
    <w:rsid w:val="000037EB"/>
    <w:rsid w:val="00016640"/>
    <w:rsid w:val="0001771E"/>
    <w:rsid w:val="00033E17"/>
    <w:rsid w:val="0003503E"/>
    <w:rsid w:val="000404F5"/>
    <w:rsid w:val="0008288C"/>
    <w:rsid w:val="000950F0"/>
    <w:rsid w:val="000A2EFF"/>
    <w:rsid w:val="000B349F"/>
    <w:rsid w:val="000B36EB"/>
    <w:rsid w:val="000C549F"/>
    <w:rsid w:val="000F4C7D"/>
    <w:rsid w:val="00105924"/>
    <w:rsid w:val="00114252"/>
    <w:rsid w:val="00140670"/>
    <w:rsid w:val="00191D99"/>
    <w:rsid w:val="001935FD"/>
    <w:rsid w:val="001B4A71"/>
    <w:rsid w:val="001D787D"/>
    <w:rsid w:val="001F7B51"/>
    <w:rsid w:val="0024690C"/>
    <w:rsid w:val="002816BB"/>
    <w:rsid w:val="00284FCB"/>
    <w:rsid w:val="002C0305"/>
    <w:rsid w:val="002E71C1"/>
    <w:rsid w:val="003248BA"/>
    <w:rsid w:val="00330BFB"/>
    <w:rsid w:val="00335203"/>
    <w:rsid w:val="003533B9"/>
    <w:rsid w:val="00370EAB"/>
    <w:rsid w:val="003712B9"/>
    <w:rsid w:val="00385172"/>
    <w:rsid w:val="003B68EA"/>
    <w:rsid w:val="003C2825"/>
    <w:rsid w:val="003D0EC7"/>
    <w:rsid w:val="003E55C3"/>
    <w:rsid w:val="003F350E"/>
    <w:rsid w:val="00421299"/>
    <w:rsid w:val="0044089F"/>
    <w:rsid w:val="004925A4"/>
    <w:rsid w:val="004C66F7"/>
    <w:rsid w:val="004D6C9E"/>
    <w:rsid w:val="00512FF3"/>
    <w:rsid w:val="00572BE5"/>
    <w:rsid w:val="005A4EF5"/>
    <w:rsid w:val="005C506C"/>
    <w:rsid w:val="006001BF"/>
    <w:rsid w:val="00610964"/>
    <w:rsid w:val="00613F7B"/>
    <w:rsid w:val="00617834"/>
    <w:rsid w:val="00645E06"/>
    <w:rsid w:val="00646208"/>
    <w:rsid w:val="00655885"/>
    <w:rsid w:val="00656290"/>
    <w:rsid w:val="0065790E"/>
    <w:rsid w:val="006606E1"/>
    <w:rsid w:val="00691042"/>
    <w:rsid w:val="006916E9"/>
    <w:rsid w:val="006A7121"/>
    <w:rsid w:val="006C4A69"/>
    <w:rsid w:val="006D2DE3"/>
    <w:rsid w:val="00736F3A"/>
    <w:rsid w:val="00745124"/>
    <w:rsid w:val="00752BA9"/>
    <w:rsid w:val="007D2415"/>
    <w:rsid w:val="007E3260"/>
    <w:rsid w:val="008356E7"/>
    <w:rsid w:val="00862143"/>
    <w:rsid w:val="00864B13"/>
    <w:rsid w:val="008843AF"/>
    <w:rsid w:val="00886632"/>
    <w:rsid w:val="008A78F7"/>
    <w:rsid w:val="008B69DA"/>
    <w:rsid w:val="008C6592"/>
    <w:rsid w:val="009467E2"/>
    <w:rsid w:val="009531A9"/>
    <w:rsid w:val="009705A3"/>
    <w:rsid w:val="009B14B7"/>
    <w:rsid w:val="009B3AE2"/>
    <w:rsid w:val="00A01AEA"/>
    <w:rsid w:val="00A31BDA"/>
    <w:rsid w:val="00A33928"/>
    <w:rsid w:val="00A370F1"/>
    <w:rsid w:val="00AB3669"/>
    <w:rsid w:val="00AC770F"/>
    <w:rsid w:val="00AE2F0C"/>
    <w:rsid w:val="00B045DC"/>
    <w:rsid w:val="00B109AE"/>
    <w:rsid w:val="00B15710"/>
    <w:rsid w:val="00B15DD3"/>
    <w:rsid w:val="00BB3BF7"/>
    <w:rsid w:val="00BB3C12"/>
    <w:rsid w:val="00BD05D4"/>
    <w:rsid w:val="00BE3632"/>
    <w:rsid w:val="00BE674D"/>
    <w:rsid w:val="00C23A38"/>
    <w:rsid w:val="00C52B75"/>
    <w:rsid w:val="00C80286"/>
    <w:rsid w:val="00C93F5D"/>
    <w:rsid w:val="00D32AA6"/>
    <w:rsid w:val="00D52231"/>
    <w:rsid w:val="00D8237E"/>
    <w:rsid w:val="00DC1534"/>
    <w:rsid w:val="00E11F27"/>
    <w:rsid w:val="00E44DE1"/>
    <w:rsid w:val="00E540ED"/>
    <w:rsid w:val="00E7373A"/>
    <w:rsid w:val="00E7743E"/>
    <w:rsid w:val="00EB415D"/>
    <w:rsid w:val="00ED3C79"/>
    <w:rsid w:val="00EE36D6"/>
    <w:rsid w:val="00F022E0"/>
    <w:rsid w:val="00F25E80"/>
    <w:rsid w:val="00F35FAE"/>
    <w:rsid w:val="00F3658B"/>
    <w:rsid w:val="00F40B80"/>
    <w:rsid w:val="00FE493E"/>
    <w:rsid w:val="00FF4054"/>
    <w:rsid w:val="00FF5D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F2DC4"/>
  <w15:chartTrackingRefBased/>
  <w15:docId w15:val="{AC4067B8-5B6C-4C77-B2E7-663FF87EA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288C"/>
    <w:pPr>
      <w:ind w:left="720"/>
      <w:contextualSpacing/>
    </w:pPr>
  </w:style>
  <w:style w:type="character" w:styleId="Hyperlink">
    <w:name w:val="Hyperlink"/>
    <w:basedOn w:val="DefaultParagraphFont"/>
    <w:uiPriority w:val="99"/>
    <w:unhideWhenUsed/>
    <w:rsid w:val="008A78F7"/>
    <w:rPr>
      <w:color w:val="0000FF"/>
      <w:u w:val="single"/>
    </w:rPr>
  </w:style>
  <w:style w:type="character" w:styleId="CommentReference">
    <w:name w:val="annotation reference"/>
    <w:basedOn w:val="DefaultParagraphFont"/>
    <w:uiPriority w:val="99"/>
    <w:semiHidden/>
    <w:unhideWhenUsed/>
    <w:rsid w:val="00BB3BF7"/>
    <w:rPr>
      <w:sz w:val="16"/>
      <w:szCs w:val="16"/>
    </w:rPr>
  </w:style>
  <w:style w:type="paragraph" w:styleId="CommentText">
    <w:name w:val="annotation text"/>
    <w:basedOn w:val="Normal"/>
    <w:link w:val="CommentTextChar"/>
    <w:uiPriority w:val="99"/>
    <w:semiHidden/>
    <w:unhideWhenUsed/>
    <w:rsid w:val="00BB3BF7"/>
    <w:pPr>
      <w:spacing w:line="240" w:lineRule="auto"/>
    </w:pPr>
    <w:rPr>
      <w:sz w:val="20"/>
      <w:szCs w:val="20"/>
    </w:rPr>
  </w:style>
  <w:style w:type="character" w:customStyle="1" w:styleId="CommentTextChar">
    <w:name w:val="Comment Text Char"/>
    <w:basedOn w:val="DefaultParagraphFont"/>
    <w:link w:val="CommentText"/>
    <w:uiPriority w:val="99"/>
    <w:semiHidden/>
    <w:rsid w:val="00BB3BF7"/>
    <w:rPr>
      <w:sz w:val="20"/>
      <w:szCs w:val="20"/>
    </w:rPr>
  </w:style>
  <w:style w:type="paragraph" w:styleId="CommentSubject">
    <w:name w:val="annotation subject"/>
    <w:basedOn w:val="CommentText"/>
    <w:next w:val="CommentText"/>
    <w:link w:val="CommentSubjectChar"/>
    <w:uiPriority w:val="99"/>
    <w:semiHidden/>
    <w:unhideWhenUsed/>
    <w:rsid w:val="00BB3BF7"/>
    <w:rPr>
      <w:b/>
      <w:bCs/>
    </w:rPr>
  </w:style>
  <w:style w:type="character" w:customStyle="1" w:styleId="CommentSubjectChar">
    <w:name w:val="Comment Subject Char"/>
    <w:basedOn w:val="CommentTextChar"/>
    <w:link w:val="CommentSubject"/>
    <w:uiPriority w:val="99"/>
    <w:semiHidden/>
    <w:rsid w:val="00BB3BF7"/>
    <w:rPr>
      <w:b/>
      <w:bCs/>
      <w:sz w:val="20"/>
      <w:szCs w:val="20"/>
    </w:rPr>
  </w:style>
  <w:style w:type="paragraph" w:styleId="BalloonText">
    <w:name w:val="Balloon Text"/>
    <w:basedOn w:val="Normal"/>
    <w:link w:val="BalloonTextChar"/>
    <w:uiPriority w:val="99"/>
    <w:semiHidden/>
    <w:unhideWhenUsed/>
    <w:rsid w:val="00BB3B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3BF7"/>
    <w:rPr>
      <w:rFonts w:ascii="Segoe UI" w:hAnsi="Segoe UI" w:cs="Segoe UI"/>
      <w:sz w:val="18"/>
      <w:szCs w:val="18"/>
    </w:rPr>
  </w:style>
  <w:style w:type="paragraph" w:styleId="Header">
    <w:name w:val="header"/>
    <w:basedOn w:val="Normal"/>
    <w:link w:val="HeaderChar"/>
    <w:uiPriority w:val="99"/>
    <w:unhideWhenUsed/>
    <w:rsid w:val="00F365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658B"/>
  </w:style>
  <w:style w:type="paragraph" w:styleId="Footer">
    <w:name w:val="footer"/>
    <w:basedOn w:val="Normal"/>
    <w:link w:val="FooterChar"/>
    <w:uiPriority w:val="99"/>
    <w:unhideWhenUsed/>
    <w:rsid w:val="00F365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658B"/>
  </w:style>
  <w:style w:type="character" w:styleId="UnresolvedMention">
    <w:name w:val="Unresolved Mention"/>
    <w:basedOn w:val="DefaultParagraphFont"/>
    <w:uiPriority w:val="99"/>
    <w:semiHidden/>
    <w:unhideWhenUsed/>
    <w:rsid w:val="00EE36D6"/>
    <w:rPr>
      <w:color w:val="605E5C"/>
      <w:shd w:val="clear" w:color="auto" w:fill="E1DFDD"/>
    </w:rPr>
  </w:style>
  <w:style w:type="character" w:styleId="FollowedHyperlink">
    <w:name w:val="FollowedHyperlink"/>
    <w:basedOn w:val="DefaultParagraphFont"/>
    <w:uiPriority w:val="99"/>
    <w:semiHidden/>
    <w:unhideWhenUsed/>
    <w:rsid w:val="006D2DE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0011241">
      <w:bodyDiv w:val="1"/>
      <w:marLeft w:val="0"/>
      <w:marRight w:val="0"/>
      <w:marTop w:val="0"/>
      <w:marBottom w:val="0"/>
      <w:divBdr>
        <w:top w:val="none" w:sz="0" w:space="0" w:color="auto"/>
        <w:left w:val="none" w:sz="0" w:space="0" w:color="auto"/>
        <w:bottom w:val="none" w:sz="0" w:space="0" w:color="auto"/>
        <w:right w:val="none" w:sz="0" w:space="0" w:color="auto"/>
      </w:divBdr>
      <w:divsChild>
        <w:div w:id="698631687">
          <w:marLeft w:val="1080"/>
          <w:marRight w:val="0"/>
          <w:marTop w:val="100"/>
          <w:marBottom w:val="0"/>
          <w:divBdr>
            <w:top w:val="none" w:sz="0" w:space="0" w:color="auto"/>
            <w:left w:val="none" w:sz="0" w:space="0" w:color="auto"/>
            <w:bottom w:val="none" w:sz="0" w:space="0" w:color="auto"/>
            <w:right w:val="none" w:sz="0" w:space="0" w:color="auto"/>
          </w:divBdr>
        </w:div>
      </w:divsChild>
    </w:div>
    <w:div w:id="430052986">
      <w:bodyDiv w:val="1"/>
      <w:marLeft w:val="0"/>
      <w:marRight w:val="0"/>
      <w:marTop w:val="0"/>
      <w:marBottom w:val="0"/>
      <w:divBdr>
        <w:top w:val="none" w:sz="0" w:space="0" w:color="auto"/>
        <w:left w:val="none" w:sz="0" w:space="0" w:color="auto"/>
        <w:bottom w:val="none" w:sz="0" w:space="0" w:color="auto"/>
        <w:right w:val="none" w:sz="0" w:space="0" w:color="auto"/>
      </w:divBdr>
    </w:div>
    <w:div w:id="1077750960">
      <w:bodyDiv w:val="1"/>
      <w:marLeft w:val="0"/>
      <w:marRight w:val="0"/>
      <w:marTop w:val="0"/>
      <w:marBottom w:val="0"/>
      <w:divBdr>
        <w:top w:val="none" w:sz="0" w:space="0" w:color="auto"/>
        <w:left w:val="none" w:sz="0" w:space="0" w:color="auto"/>
        <w:bottom w:val="none" w:sz="0" w:space="0" w:color="auto"/>
        <w:right w:val="none" w:sz="0" w:space="0" w:color="auto"/>
      </w:divBdr>
      <w:divsChild>
        <w:div w:id="788623939">
          <w:marLeft w:val="360"/>
          <w:marRight w:val="0"/>
          <w:marTop w:val="200"/>
          <w:marBottom w:val="0"/>
          <w:divBdr>
            <w:top w:val="none" w:sz="0" w:space="0" w:color="auto"/>
            <w:left w:val="none" w:sz="0" w:space="0" w:color="auto"/>
            <w:bottom w:val="none" w:sz="0" w:space="0" w:color="auto"/>
            <w:right w:val="none" w:sz="0" w:space="0" w:color="auto"/>
          </w:divBdr>
        </w:div>
        <w:div w:id="1803423051">
          <w:marLeft w:val="360"/>
          <w:marRight w:val="0"/>
          <w:marTop w:val="200"/>
          <w:marBottom w:val="0"/>
          <w:divBdr>
            <w:top w:val="none" w:sz="0" w:space="0" w:color="auto"/>
            <w:left w:val="none" w:sz="0" w:space="0" w:color="auto"/>
            <w:bottom w:val="none" w:sz="0" w:space="0" w:color="auto"/>
            <w:right w:val="none" w:sz="0" w:space="0" w:color="auto"/>
          </w:divBdr>
        </w:div>
        <w:div w:id="1460298309">
          <w:marLeft w:val="360"/>
          <w:marRight w:val="0"/>
          <w:marTop w:val="200"/>
          <w:marBottom w:val="0"/>
          <w:divBdr>
            <w:top w:val="none" w:sz="0" w:space="0" w:color="auto"/>
            <w:left w:val="none" w:sz="0" w:space="0" w:color="auto"/>
            <w:bottom w:val="none" w:sz="0" w:space="0" w:color="auto"/>
            <w:right w:val="none" w:sz="0" w:space="0" w:color="auto"/>
          </w:divBdr>
        </w:div>
        <w:div w:id="1888756767">
          <w:marLeft w:val="360"/>
          <w:marRight w:val="0"/>
          <w:marTop w:val="200"/>
          <w:marBottom w:val="0"/>
          <w:divBdr>
            <w:top w:val="none" w:sz="0" w:space="0" w:color="auto"/>
            <w:left w:val="none" w:sz="0" w:space="0" w:color="auto"/>
            <w:bottom w:val="none" w:sz="0" w:space="0" w:color="auto"/>
            <w:right w:val="none" w:sz="0" w:space="0" w:color="auto"/>
          </w:divBdr>
        </w:div>
        <w:div w:id="1413432588">
          <w:marLeft w:val="360"/>
          <w:marRight w:val="0"/>
          <w:marTop w:val="200"/>
          <w:marBottom w:val="0"/>
          <w:divBdr>
            <w:top w:val="none" w:sz="0" w:space="0" w:color="auto"/>
            <w:left w:val="none" w:sz="0" w:space="0" w:color="auto"/>
            <w:bottom w:val="none" w:sz="0" w:space="0" w:color="auto"/>
            <w:right w:val="none" w:sz="0" w:space="0" w:color="auto"/>
          </w:divBdr>
        </w:div>
        <w:div w:id="1623462776">
          <w:marLeft w:val="360"/>
          <w:marRight w:val="0"/>
          <w:marTop w:val="200"/>
          <w:marBottom w:val="0"/>
          <w:divBdr>
            <w:top w:val="none" w:sz="0" w:space="0" w:color="auto"/>
            <w:left w:val="none" w:sz="0" w:space="0" w:color="auto"/>
            <w:bottom w:val="none" w:sz="0" w:space="0" w:color="auto"/>
            <w:right w:val="none" w:sz="0" w:space="0" w:color="auto"/>
          </w:divBdr>
        </w:div>
        <w:div w:id="974413228">
          <w:marLeft w:val="360"/>
          <w:marRight w:val="0"/>
          <w:marTop w:val="200"/>
          <w:marBottom w:val="0"/>
          <w:divBdr>
            <w:top w:val="none" w:sz="0" w:space="0" w:color="auto"/>
            <w:left w:val="none" w:sz="0" w:space="0" w:color="auto"/>
            <w:bottom w:val="none" w:sz="0" w:space="0" w:color="auto"/>
            <w:right w:val="none" w:sz="0" w:space="0" w:color="auto"/>
          </w:divBdr>
        </w:div>
      </w:divsChild>
    </w:div>
    <w:div w:id="1314141606">
      <w:bodyDiv w:val="1"/>
      <w:marLeft w:val="0"/>
      <w:marRight w:val="0"/>
      <w:marTop w:val="0"/>
      <w:marBottom w:val="0"/>
      <w:divBdr>
        <w:top w:val="none" w:sz="0" w:space="0" w:color="auto"/>
        <w:left w:val="none" w:sz="0" w:space="0" w:color="auto"/>
        <w:bottom w:val="none" w:sz="0" w:space="0" w:color="auto"/>
        <w:right w:val="none" w:sz="0" w:space="0" w:color="auto"/>
      </w:divBdr>
      <w:divsChild>
        <w:div w:id="1077829278">
          <w:marLeft w:val="0"/>
          <w:marRight w:val="0"/>
          <w:marTop w:val="0"/>
          <w:marBottom w:val="0"/>
          <w:divBdr>
            <w:top w:val="none" w:sz="0" w:space="0" w:color="auto"/>
            <w:left w:val="none" w:sz="0" w:space="0" w:color="auto"/>
            <w:bottom w:val="none" w:sz="0" w:space="0" w:color="auto"/>
            <w:right w:val="none" w:sz="0" w:space="0" w:color="auto"/>
          </w:divBdr>
        </w:div>
        <w:div w:id="21563259">
          <w:marLeft w:val="0"/>
          <w:marRight w:val="0"/>
          <w:marTop w:val="0"/>
          <w:marBottom w:val="0"/>
          <w:divBdr>
            <w:top w:val="none" w:sz="0" w:space="0" w:color="auto"/>
            <w:left w:val="none" w:sz="0" w:space="0" w:color="auto"/>
            <w:bottom w:val="none" w:sz="0" w:space="0" w:color="auto"/>
            <w:right w:val="none" w:sz="0" w:space="0" w:color="auto"/>
          </w:divBdr>
        </w:div>
        <w:div w:id="788233637">
          <w:marLeft w:val="0"/>
          <w:marRight w:val="0"/>
          <w:marTop w:val="0"/>
          <w:marBottom w:val="0"/>
          <w:divBdr>
            <w:top w:val="none" w:sz="0" w:space="0" w:color="auto"/>
            <w:left w:val="none" w:sz="0" w:space="0" w:color="auto"/>
            <w:bottom w:val="none" w:sz="0" w:space="0" w:color="auto"/>
            <w:right w:val="none" w:sz="0" w:space="0" w:color="auto"/>
          </w:divBdr>
          <w:divsChild>
            <w:div w:id="249894985">
              <w:marLeft w:val="0"/>
              <w:marRight w:val="0"/>
              <w:marTop w:val="0"/>
              <w:marBottom w:val="0"/>
              <w:divBdr>
                <w:top w:val="none" w:sz="0" w:space="0" w:color="auto"/>
                <w:left w:val="none" w:sz="0" w:space="0" w:color="auto"/>
                <w:bottom w:val="none" w:sz="0" w:space="0" w:color="auto"/>
                <w:right w:val="none" w:sz="0" w:space="0" w:color="auto"/>
              </w:divBdr>
            </w:div>
            <w:div w:id="1232737090">
              <w:marLeft w:val="0"/>
              <w:marRight w:val="0"/>
              <w:marTop w:val="0"/>
              <w:marBottom w:val="0"/>
              <w:divBdr>
                <w:top w:val="none" w:sz="0" w:space="0" w:color="auto"/>
                <w:left w:val="none" w:sz="0" w:space="0" w:color="auto"/>
                <w:bottom w:val="none" w:sz="0" w:space="0" w:color="auto"/>
                <w:right w:val="none" w:sz="0" w:space="0" w:color="auto"/>
              </w:divBdr>
            </w:div>
            <w:div w:id="1657605843">
              <w:marLeft w:val="0"/>
              <w:marRight w:val="0"/>
              <w:marTop w:val="0"/>
              <w:marBottom w:val="0"/>
              <w:divBdr>
                <w:top w:val="none" w:sz="0" w:space="0" w:color="auto"/>
                <w:left w:val="none" w:sz="0" w:space="0" w:color="auto"/>
                <w:bottom w:val="none" w:sz="0" w:space="0" w:color="auto"/>
                <w:right w:val="none" w:sz="0" w:space="0" w:color="auto"/>
              </w:divBdr>
            </w:div>
            <w:div w:id="1053651319">
              <w:marLeft w:val="0"/>
              <w:marRight w:val="0"/>
              <w:marTop w:val="0"/>
              <w:marBottom w:val="0"/>
              <w:divBdr>
                <w:top w:val="none" w:sz="0" w:space="0" w:color="auto"/>
                <w:left w:val="none" w:sz="0" w:space="0" w:color="auto"/>
                <w:bottom w:val="none" w:sz="0" w:space="0" w:color="auto"/>
                <w:right w:val="none" w:sz="0" w:space="0" w:color="auto"/>
              </w:divBdr>
            </w:div>
            <w:div w:id="2111394852">
              <w:marLeft w:val="0"/>
              <w:marRight w:val="0"/>
              <w:marTop w:val="0"/>
              <w:marBottom w:val="0"/>
              <w:divBdr>
                <w:top w:val="none" w:sz="0" w:space="0" w:color="auto"/>
                <w:left w:val="none" w:sz="0" w:space="0" w:color="auto"/>
                <w:bottom w:val="none" w:sz="0" w:space="0" w:color="auto"/>
                <w:right w:val="none" w:sz="0" w:space="0" w:color="auto"/>
              </w:divBdr>
            </w:div>
            <w:div w:id="444546728">
              <w:marLeft w:val="0"/>
              <w:marRight w:val="0"/>
              <w:marTop w:val="0"/>
              <w:marBottom w:val="0"/>
              <w:divBdr>
                <w:top w:val="none" w:sz="0" w:space="0" w:color="auto"/>
                <w:left w:val="none" w:sz="0" w:space="0" w:color="auto"/>
                <w:bottom w:val="none" w:sz="0" w:space="0" w:color="auto"/>
                <w:right w:val="none" w:sz="0" w:space="0" w:color="auto"/>
              </w:divBdr>
            </w:div>
            <w:div w:id="1115632622">
              <w:marLeft w:val="0"/>
              <w:marRight w:val="0"/>
              <w:marTop w:val="0"/>
              <w:marBottom w:val="0"/>
              <w:divBdr>
                <w:top w:val="none" w:sz="0" w:space="0" w:color="auto"/>
                <w:left w:val="none" w:sz="0" w:space="0" w:color="auto"/>
                <w:bottom w:val="none" w:sz="0" w:space="0" w:color="auto"/>
                <w:right w:val="none" w:sz="0" w:space="0" w:color="auto"/>
              </w:divBdr>
            </w:div>
            <w:div w:id="1053116329">
              <w:marLeft w:val="0"/>
              <w:marRight w:val="0"/>
              <w:marTop w:val="0"/>
              <w:marBottom w:val="0"/>
              <w:divBdr>
                <w:top w:val="none" w:sz="0" w:space="0" w:color="auto"/>
                <w:left w:val="none" w:sz="0" w:space="0" w:color="auto"/>
                <w:bottom w:val="none" w:sz="0" w:space="0" w:color="auto"/>
                <w:right w:val="none" w:sz="0" w:space="0" w:color="auto"/>
              </w:divBdr>
            </w:div>
            <w:div w:id="819617651">
              <w:marLeft w:val="0"/>
              <w:marRight w:val="0"/>
              <w:marTop w:val="0"/>
              <w:marBottom w:val="0"/>
              <w:divBdr>
                <w:top w:val="none" w:sz="0" w:space="0" w:color="auto"/>
                <w:left w:val="none" w:sz="0" w:space="0" w:color="auto"/>
                <w:bottom w:val="none" w:sz="0" w:space="0" w:color="auto"/>
                <w:right w:val="none" w:sz="0" w:space="0" w:color="auto"/>
              </w:divBdr>
            </w:div>
            <w:div w:id="1674911035">
              <w:marLeft w:val="0"/>
              <w:marRight w:val="0"/>
              <w:marTop w:val="0"/>
              <w:marBottom w:val="0"/>
              <w:divBdr>
                <w:top w:val="none" w:sz="0" w:space="0" w:color="auto"/>
                <w:left w:val="none" w:sz="0" w:space="0" w:color="auto"/>
                <w:bottom w:val="none" w:sz="0" w:space="0" w:color="auto"/>
                <w:right w:val="none" w:sz="0" w:space="0" w:color="auto"/>
              </w:divBdr>
            </w:div>
            <w:div w:id="898982218">
              <w:marLeft w:val="0"/>
              <w:marRight w:val="0"/>
              <w:marTop w:val="0"/>
              <w:marBottom w:val="0"/>
              <w:divBdr>
                <w:top w:val="none" w:sz="0" w:space="0" w:color="auto"/>
                <w:left w:val="none" w:sz="0" w:space="0" w:color="auto"/>
                <w:bottom w:val="none" w:sz="0" w:space="0" w:color="auto"/>
                <w:right w:val="none" w:sz="0" w:space="0" w:color="auto"/>
              </w:divBdr>
              <w:divsChild>
                <w:div w:id="2092967295">
                  <w:marLeft w:val="0"/>
                  <w:marRight w:val="0"/>
                  <w:marTop w:val="0"/>
                  <w:marBottom w:val="0"/>
                  <w:divBdr>
                    <w:top w:val="none" w:sz="0" w:space="0" w:color="auto"/>
                    <w:left w:val="none" w:sz="0" w:space="0" w:color="auto"/>
                    <w:bottom w:val="none" w:sz="0" w:space="0" w:color="auto"/>
                    <w:right w:val="none" w:sz="0" w:space="0" w:color="auto"/>
                  </w:divBdr>
                </w:div>
                <w:div w:id="1764951162">
                  <w:marLeft w:val="0"/>
                  <w:marRight w:val="0"/>
                  <w:marTop w:val="0"/>
                  <w:marBottom w:val="0"/>
                  <w:divBdr>
                    <w:top w:val="none" w:sz="0" w:space="0" w:color="auto"/>
                    <w:left w:val="none" w:sz="0" w:space="0" w:color="auto"/>
                    <w:bottom w:val="none" w:sz="0" w:space="0" w:color="auto"/>
                    <w:right w:val="none" w:sz="0" w:space="0" w:color="auto"/>
                  </w:divBdr>
                </w:div>
              </w:divsChild>
            </w:div>
            <w:div w:id="1869373572">
              <w:marLeft w:val="0"/>
              <w:marRight w:val="0"/>
              <w:marTop w:val="0"/>
              <w:marBottom w:val="0"/>
              <w:divBdr>
                <w:top w:val="none" w:sz="0" w:space="0" w:color="auto"/>
                <w:left w:val="none" w:sz="0" w:space="0" w:color="auto"/>
                <w:bottom w:val="none" w:sz="0" w:space="0" w:color="auto"/>
                <w:right w:val="none" w:sz="0" w:space="0" w:color="auto"/>
              </w:divBdr>
            </w:div>
            <w:div w:id="1342047885">
              <w:marLeft w:val="0"/>
              <w:marRight w:val="0"/>
              <w:marTop w:val="0"/>
              <w:marBottom w:val="0"/>
              <w:divBdr>
                <w:top w:val="none" w:sz="0" w:space="0" w:color="auto"/>
                <w:left w:val="none" w:sz="0" w:space="0" w:color="auto"/>
                <w:bottom w:val="none" w:sz="0" w:space="0" w:color="auto"/>
                <w:right w:val="none" w:sz="0" w:space="0" w:color="auto"/>
              </w:divBdr>
            </w:div>
            <w:div w:id="1815178434">
              <w:marLeft w:val="0"/>
              <w:marRight w:val="0"/>
              <w:marTop w:val="0"/>
              <w:marBottom w:val="0"/>
              <w:divBdr>
                <w:top w:val="none" w:sz="0" w:space="0" w:color="auto"/>
                <w:left w:val="none" w:sz="0" w:space="0" w:color="auto"/>
                <w:bottom w:val="none" w:sz="0" w:space="0" w:color="auto"/>
                <w:right w:val="none" w:sz="0" w:space="0" w:color="auto"/>
              </w:divBdr>
            </w:div>
            <w:div w:id="2135295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136063">
      <w:bodyDiv w:val="1"/>
      <w:marLeft w:val="0"/>
      <w:marRight w:val="0"/>
      <w:marTop w:val="0"/>
      <w:marBottom w:val="0"/>
      <w:divBdr>
        <w:top w:val="none" w:sz="0" w:space="0" w:color="auto"/>
        <w:left w:val="none" w:sz="0" w:space="0" w:color="auto"/>
        <w:bottom w:val="none" w:sz="0" w:space="0" w:color="auto"/>
        <w:right w:val="none" w:sz="0" w:space="0" w:color="auto"/>
      </w:divBdr>
      <w:divsChild>
        <w:div w:id="364253154">
          <w:marLeft w:val="360"/>
          <w:marRight w:val="0"/>
          <w:marTop w:val="200"/>
          <w:marBottom w:val="0"/>
          <w:divBdr>
            <w:top w:val="none" w:sz="0" w:space="0" w:color="auto"/>
            <w:left w:val="none" w:sz="0" w:space="0" w:color="auto"/>
            <w:bottom w:val="none" w:sz="0" w:space="0" w:color="auto"/>
            <w:right w:val="none" w:sz="0" w:space="0" w:color="auto"/>
          </w:divBdr>
        </w:div>
        <w:div w:id="1275863445">
          <w:marLeft w:val="1080"/>
          <w:marRight w:val="0"/>
          <w:marTop w:val="100"/>
          <w:marBottom w:val="0"/>
          <w:divBdr>
            <w:top w:val="none" w:sz="0" w:space="0" w:color="auto"/>
            <w:left w:val="none" w:sz="0" w:space="0" w:color="auto"/>
            <w:bottom w:val="none" w:sz="0" w:space="0" w:color="auto"/>
            <w:right w:val="none" w:sz="0" w:space="0" w:color="auto"/>
          </w:divBdr>
        </w:div>
        <w:div w:id="1341619234">
          <w:marLeft w:val="1080"/>
          <w:marRight w:val="0"/>
          <w:marTop w:val="100"/>
          <w:marBottom w:val="0"/>
          <w:divBdr>
            <w:top w:val="none" w:sz="0" w:space="0" w:color="auto"/>
            <w:left w:val="none" w:sz="0" w:space="0" w:color="auto"/>
            <w:bottom w:val="none" w:sz="0" w:space="0" w:color="auto"/>
            <w:right w:val="none" w:sz="0" w:space="0" w:color="auto"/>
          </w:divBdr>
        </w:div>
      </w:divsChild>
    </w:div>
    <w:div w:id="1731726647">
      <w:bodyDiv w:val="1"/>
      <w:marLeft w:val="0"/>
      <w:marRight w:val="0"/>
      <w:marTop w:val="0"/>
      <w:marBottom w:val="0"/>
      <w:divBdr>
        <w:top w:val="none" w:sz="0" w:space="0" w:color="auto"/>
        <w:left w:val="none" w:sz="0" w:space="0" w:color="auto"/>
        <w:bottom w:val="none" w:sz="0" w:space="0" w:color="auto"/>
        <w:right w:val="none" w:sz="0" w:space="0" w:color="auto"/>
      </w:divBdr>
    </w:div>
    <w:div w:id="1891574022">
      <w:bodyDiv w:val="1"/>
      <w:marLeft w:val="0"/>
      <w:marRight w:val="0"/>
      <w:marTop w:val="0"/>
      <w:marBottom w:val="0"/>
      <w:divBdr>
        <w:top w:val="none" w:sz="0" w:space="0" w:color="auto"/>
        <w:left w:val="none" w:sz="0" w:space="0" w:color="auto"/>
        <w:bottom w:val="none" w:sz="0" w:space="0" w:color="auto"/>
        <w:right w:val="none" w:sz="0" w:space="0" w:color="auto"/>
      </w:divBdr>
      <w:divsChild>
        <w:div w:id="820268991">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332</Words>
  <Characters>1896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colemanmellen@gmail.com</dc:creator>
  <cp:keywords/>
  <dc:description/>
  <cp:lastModifiedBy>Kapraun, Dustin</cp:lastModifiedBy>
  <cp:revision>2</cp:revision>
  <cp:lastPrinted>2020-05-13T18:33:00Z</cp:lastPrinted>
  <dcterms:created xsi:type="dcterms:W3CDTF">2021-09-22T12:45:00Z</dcterms:created>
  <dcterms:modified xsi:type="dcterms:W3CDTF">2021-09-22T12:45:00Z</dcterms:modified>
</cp:coreProperties>
</file>